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87281" w14:textId="5E7E2261" w:rsidR="009A28D3" w:rsidRDefault="00FD69F7" w:rsidP="00E27806">
      <w:pPr>
        <w:pStyle w:val="a3"/>
        <w:spacing w:before="67"/>
        <w:rPr>
          <w:sz w:val="30"/>
        </w:rPr>
      </w:pPr>
      <w:r>
        <w:rPr>
          <w:lang w:val="kk-KZ"/>
        </w:rPr>
        <w:t xml:space="preserve">                                                         </w:t>
      </w:r>
    </w:p>
    <w:p w14:paraId="4F1D99FA" w14:textId="77777777" w:rsidR="009A28D3" w:rsidRDefault="009A28D3">
      <w:pPr>
        <w:pStyle w:val="a3"/>
        <w:spacing w:before="3"/>
        <w:rPr>
          <w:sz w:val="26"/>
        </w:rPr>
      </w:pPr>
    </w:p>
    <w:p w14:paraId="3DA8E0DD" w14:textId="77777777" w:rsidR="009A28D3" w:rsidRDefault="00133E5B">
      <w:pPr>
        <w:pStyle w:val="1"/>
        <w:spacing w:line="319" w:lineRule="exact"/>
        <w:ind w:left="2473" w:right="2464"/>
        <w:jc w:val="center"/>
      </w:pPr>
      <w:r>
        <w:t>ПОЛОЖЕНИЕ</w:t>
      </w:r>
    </w:p>
    <w:p w14:paraId="12C75E59" w14:textId="77777777" w:rsidR="00FD69F7" w:rsidRDefault="00133E5B">
      <w:pPr>
        <w:pStyle w:val="a3"/>
        <w:spacing w:line="319" w:lineRule="exact"/>
        <w:ind w:left="2476" w:right="2464"/>
        <w:jc w:val="center"/>
        <w:rPr>
          <w:lang w:val="kk-KZ"/>
        </w:rPr>
      </w:pPr>
      <w:r>
        <w:t>о</w:t>
      </w:r>
      <w:r>
        <w:rPr>
          <w:spacing w:val="-2"/>
        </w:rPr>
        <w:t xml:space="preserve"> </w:t>
      </w:r>
      <w:r w:rsidR="00FD69F7">
        <w:rPr>
          <w:spacing w:val="-2"/>
          <w:lang w:val="kk-KZ"/>
        </w:rPr>
        <w:t xml:space="preserve">детском </w:t>
      </w:r>
      <w:r w:rsidR="00876016">
        <w:t>конкурс</w:t>
      </w:r>
      <w:r w:rsidR="00876016">
        <w:rPr>
          <w:lang w:val="kk-KZ"/>
        </w:rPr>
        <w:t>е красоты</w:t>
      </w:r>
    </w:p>
    <w:p w14:paraId="057B2A91" w14:textId="7A0F7FDE" w:rsidR="009A28D3" w:rsidRDefault="00133E5B">
      <w:pPr>
        <w:pStyle w:val="a3"/>
        <w:spacing w:line="319" w:lineRule="exact"/>
        <w:ind w:left="2476" w:right="2464"/>
        <w:jc w:val="center"/>
      </w:pPr>
      <w:r>
        <w:t>«</w:t>
      </w:r>
      <w:r w:rsidR="0045076C">
        <w:rPr>
          <w:lang w:val="en-US"/>
        </w:rPr>
        <w:t>SHYMKENT</w:t>
      </w:r>
      <w:r w:rsidR="0045076C" w:rsidRPr="00E27806">
        <w:t xml:space="preserve"> </w:t>
      </w:r>
      <w:r w:rsidR="00FD69F7">
        <w:rPr>
          <w:lang w:val="en-US"/>
        </w:rPr>
        <w:t>KIDS</w:t>
      </w:r>
      <w:r w:rsidR="00FD69F7" w:rsidRPr="00FD69F7">
        <w:t xml:space="preserve"> </w:t>
      </w:r>
      <w:r w:rsidR="00BE56CE">
        <w:rPr>
          <w:lang w:val="en-US"/>
        </w:rPr>
        <w:t>AWARDS</w:t>
      </w:r>
      <w:r>
        <w:t>»</w:t>
      </w:r>
    </w:p>
    <w:p w14:paraId="611CB2EC" w14:textId="77777777" w:rsidR="009A28D3" w:rsidRDefault="009A28D3">
      <w:pPr>
        <w:pStyle w:val="a3"/>
        <w:spacing w:before="1"/>
      </w:pPr>
    </w:p>
    <w:p w14:paraId="2508F50F" w14:textId="77777777" w:rsidR="009A28D3" w:rsidRDefault="00133E5B">
      <w:pPr>
        <w:pStyle w:val="a5"/>
        <w:numPr>
          <w:ilvl w:val="0"/>
          <w:numId w:val="8"/>
        </w:numPr>
        <w:tabs>
          <w:tab w:val="left" w:pos="502"/>
        </w:tabs>
        <w:ind w:hanging="361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положения.</w:t>
      </w:r>
    </w:p>
    <w:p w14:paraId="63ADF473" w14:textId="5F6E1DB4" w:rsidR="009A28D3" w:rsidRDefault="00133E5B">
      <w:pPr>
        <w:pStyle w:val="a5"/>
        <w:numPr>
          <w:ilvl w:val="1"/>
          <w:numId w:val="8"/>
        </w:numPr>
        <w:tabs>
          <w:tab w:val="left" w:pos="934"/>
        </w:tabs>
        <w:spacing w:line="240" w:lineRule="auto"/>
        <w:ind w:right="128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 w:rsidR="00973586">
        <w:rPr>
          <w:sz w:val="28"/>
        </w:rPr>
        <w:t>проведении</w:t>
      </w:r>
      <w:r w:rsidR="00973586" w:rsidRPr="00973586">
        <w:rPr>
          <w:sz w:val="28"/>
        </w:rPr>
        <w:t xml:space="preserve"> </w:t>
      </w:r>
      <w:r w:rsidR="00973586">
        <w:rPr>
          <w:spacing w:val="-67"/>
          <w:sz w:val="28"/>
        </w:rPr>
        <w:t xml:space="preserve"> </w:t>
      </w:r>
      <w:r w:rsidR="00973586" w:rsidRPr="00973586">
        <w:rPr>
          <w:spacing w:val="-67"/>
          <w:sz w:val="28"/>
        </w:rPr>
        <w:t xml:space="preserve"> </w:t>
      </w:r>
      <w:r w:rsidR="00973586"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 w:rsidR="000D42B8">
        <w:rPr>
          <w:sz w:val="28"/>
        </w:rPr>
        <w:t xml:space="preserve">красоты </w:t>
      </w:r>
      <w:r>
        <w:rPr>
          <w:sz w:val="28"/>
        </w:rPr>
        <w:t>«</w:t>
      </w:r>
      <w:r w:rsidR="00A26270" w:rsidRPr="00A26270">
        <w:rPr>
          <w:sz w:val="28"/>
          <w:lang w:val="en-US"/>
        </w:rPr>
        <w:t>SHYMKENT</w:t>
      </w:r>
      <w:r w:rsidR="00A26270" w:rsidRPr="00A26270">
        <w:rPr>
          <w:sz w:val="28"/>
        </w:rPr>
        <w:t xml:space="preserve"> </w:t>
      </w:r>
      <w:r w:rsidR="00A26270" w:rsidRPr="00A26270">
        <w:rPr>
          <w:sz w:val="28"/>
          <w:lang w:val="en-US"/>
        </w:rPr>
        <w:t>KIDS</w:t>
      </w:r>
      <w:r w:rsidR="00A26270" w:rsidRPr="00A26270">
        <w:rPr>
          <w:sz w:val="28"/>
        </w:rPr>
        <w:t xml:space="preserve"> </w:t>
      </w:r>
      <w:r w:rsidR="00A26270" w:rsidRPr="00A26270">
        <w:rPr>
          <w:sz w:val="28"/>
          <w:lang w:val="en-US"/>
        </w:rPr>
        <w:t>AWARDS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Конкурс).</w:t>
      </w:r>
    </w:p>
    <w:p w14:paraId="2387BBDE" w14:textId="77777777" w:rsidR="009A28D3" w:rsidRDefault="00133E5B">
      <w:pPr>
        <w:pStyle w:val="a5"/>
        <w:numPr>
          <w:ilvl w:val="1"/>
          <w:numId w:val="8"/>
        </w:numPr>
        <w:tabs>
          <w:tab w:val="left" w:pos="934"/>
        </w:tabs>
        <w:spacing w:line="240" w:lineRule="auto"/>
        <w:ind w:right="126" w:firstLine="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талантливых,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 и всесторонне развитых</w:t>
      </w:r>
      <w:r w:rsidR="00FD69F7">
        <w:rPr>
          <w:sz w:val="28"/>
        </w:rPr>
        <w:t xml:space="preserve"> детей г.</w:t>
      </w:r>
      <w:r w:rsidR="000D42B8">
        <w:rPr>
          <w:sz w:val="28"/>
        </w:rPr>
        <w:t xml:space="preserve"> </w:t>
      </w:r>
      <w:r w:rsidR="00FD69F7">
        <w:rPr>
          <w:sz w:val="28"/>
        </w:rPr>
        <w:t xml:space="preserve">Шымкент и </w:t>
      </w:r>
      <w:r w:rsidR="00561A67">
        <w:rPr>
          <w:sz w:val="28"/>
        </w:rPr>
        <w:t>Туркестанской области</w:t>
      </w:r>
      <w:r w:rsidR="00561A67" w:rsidRPr="00561A67">
        <w:rPr>
          <w:sz w:val="28"/>
        </w:rPr>
        <w:t>.</w:t>
      </w:r>
    </w:p>
    <w:p w14:paraId="293EF031" w14:textId="77777777" w:rsidR="009A28D3" w:rsidRDefault="00133E5B">
      <w:pPr>
        <w:pStyle w:val="a5"/>
        <w:numPr>
          <w:ilvl w:val="1"/>
          <w:numId w:val="8"/>
        </w:numPr>
        <w:tabs>
          <w:tab w:val="left" w:pos="860"/>
          <w:tab w:val="left" w:pos="862"/>
        </w:tabs>
        <w:ind w:left="861" w:hanging="721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Конкурса:</w:t>
      </w:r>
    </w:p>
    <w:p w14:paraId="6E9158A5" w14:textId="77777777" w:rsidR="009A28D3" w:rsidRDefault="00133E5B">
      <w:pPr>
        <w:pStyle w:val="a5"/>
        <w:numPr>
          <w:ilvl w:val="2"/>
          <w:numId w:val="8"/>
        </w:numPr>
        <w:tabs>
          <w:tab w:val="left" w:pos="862"/>
        </w:tabs>
        <w:ind w:hanging="721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 w:rsidR="00FD69F7">
        <w:rPr>
          <w:sz w:val="28"/>
        </w:rPr>
        <w:t>детей г. Шымкент</w:t>
      </w:r>
      <w:r w:rsidR="00762CE7">
        <w:rPr>
          <w:sz w:val="28"/>
        </w:rPr>
        <w:t xml:space="preserve"> и </w:t>
      </w:r>
      <w:r w:rsidR="00F6100C">
        <w:rPr>
          <w:sz w:val="28"/>
        </w:rPr>
        <w:t>Туркестанской области</w:t>
      </w:r>
      <w:r>
        <w:rPr>
          <w:sz w:val="28"/>
        </w:rPr>
        <w:t>;</w:t>
      </w:r>
    </w:p>
    <w:p w14:paraId="5902B1C5" w14:textId="77777777" w:rsidR="009A28D3" w:rsidRDefault="00133E5B">
      <w:pPr>
        <w:pStyle w:val="a5"/>
        <w:numPr>
          <w:ilvl w:val="2"/>
          <w:numId w:val="8"/>
        </w:numPr>
        <w:tabs>
          <w:tab w:val="left" w:pos="862"/>
        </w:tabs>
        <w:ind w:hanging="721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 w:rsidR="00762CE7">
        <w:rPr>
          <w:sz w:val="28"/>
        </w:rPr>
        <w:t>детей</w:t>
      </w:r>
      <w:r>
        <w:rPr>
          <w:sz w:val="28"/>
        </w:rPr>
        <w:t>;</w:t>
      </w:r>
    </w:p>
    <w:p w14:paraId="576AA7E9" w14:textId="77777777" w:rsidR="009A28D3" w:rsidRDefault="00133E5B">
      <w:pPr>
        <w:pStyle w:val="a5"/>
        <w:numPr>
          <w:ilvl w:val="2"/>
          <w:numId w:val="8"/>
        </w:numPr>
        <w:tabs>
          <w:tab w:val="left" w:pos="862"/>
        </w:tabs>
        <w:spacing w:line="240" w:lineRule="auto"/>
        <w:ind w:left="141" w:right="127" w:firstLine="0"/>
        <w:jc w:val="both"/>
        <w:rPr>
          <w:sz w:val="28"/>
        </w:rPr>
      </w:pPr>
      <w:r>
        <w:rPr>
          <w:sz w:val="28"/>
        </w:rPr>
        <w:t>Развитие эстетической и духовно-нравственной культуры</w:t>
      </w:r>
      <w:r w:rsidR="00FD69F7">
        <w:rPr>
          <w:sz w:val="28"/>
        </w:rPr>
        <w:t xml:space="preserve"> детей</w:t>
      </w:r>
      <w:r>
        <w:rPr>
          <w:sz w:val="28"/>
        </w:rPr>
        <w:t>;</w:t>
      </w:r>
    </w:p>
    <w:p w14:paraId="31B86B37" w14:textId="77777777" w:rsidR="009A28D3" w:rsidRPr="00762CE7" w:rsidRDefault="00133E5B" w:rsidP="00762CE7">
      <w:pPr>
        <w:pStyle w:val="a5"/>
        <w:numPr>
          <w:ilvl w:val="2"/>
          <w:numId w:val="8"/>
        </w:numPr>
        <w:tabs>
          <w:tab w:val="left" w:pos="862"/>
        </w:tabs>
        <w:spacing w:before="1" w:line="240" w:lineRule="auto"/>
        <w:ind w:left="141" w:right="125" w:firstLine="0"/>
        <w:jc w:val="both"/>
        <w:rPr>
          <w:sz w:val="28"/>
        </w:rPr>
      </w:pPr>
      <w:r>
        <w:rPr>
          <w:sz w:val="28"/>
        </w:rPr>
        <w:t>Популяризация</w:t>
      </w:r>
      <w:r w:rsidR="00762CE7">
        <w:rPr>
          <w:spacing w:val="1"/>
          <w:sz w:val="28"/>
        </w:rPr>
        <w:t xml:space="preserve"> имиджа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активного,</w:t>
      </w:r>
      <w:r>
        <w:rPr>
          <w:spacing w:val="1"/>
          <w:sz w:val="28"/>
        </w:rPr>
        <w:t xml:space="preserve"> </w:t>
      </w:r>
      <w:r w:rsidR="00762CE7">
        <w:rPr>
          <w:sz w:val="28"/>
        </w:rPr>
        <w:t xml:space="preserve">целеустремленного и всесторонне </w:t>
      </w:r>
      <w:r>
        <w:rPr>
          <w:sz w:val="28"/>
        </w:rPr>
        <w:t>развитого человека, ориентированного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успех в профессио</w:t>
      </w:r>
      <w:r w:rsidR="00762CE7">
        <w:rPr>
          <w:sz w:val="28"/>
        </w:rPr>
        <w:t>нальной карьере</w:t>
      </w:r>
      <w:r>
        <w:rPr>
          <w:sz w:val="28"/>
        </w:rPr>
        <w:t>, верящего в свои силы,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предпочитающего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любящего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страну.</w:t>
      </w:r>
    </w:p>
    <w:p w14:paraId="0AF5E118" w14:textId="77777777" w:rsidR="009A28D3" w:rsidRDefault="00133E5B">
      <w:pPr>
        <w:pStyle w:val="a5"/>
        <w:numPr>
          <w:ilvl w:val="2"/>
          <w:numId w:val="8"/>
        </w:numPr>
        <w:tabs>
          <w:tab w:val="left" w:pos="862"/>
        </w:tabs>
        <w:spacing w:line="240" w:lineRule="auto"/>
        <w:ind w:left="141" w:right="129" w:firstLine="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 w:rsidR="00762CE7">
        <w:rPr>
          <w:sz w:val="28"/>
        </w:rPr>
        <w:t xml:space="preserve">детей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762CE7"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 w:rsidR="00762CE7">
        <w:rPr>
          <w:sz w:val="28"/>
        </w:rPr>
        <w:t>на международных дет</w:t>
      </w:r>
      <w:r w:rsidR="009A7DE9">
        <w:rPr>
          <w:sz w:val="28"/>
        </w:rPr>
        <w:t>ских</w:t>
      </w:r>
      <w:r>
        <w:rPr>
          <w:sz w:val="28"/>
        </w:rPr>
        <w:t xml:space="preserve"> 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14:paraId="15C90D78" w14:textId="003E78D7" w:rsidR="009A28D3" w:rsidRDefault="00133E5B">
      <w:pPr>
        <w:pStyle w:val="a5"/>
        <w:numPr>
          <w:ilvl w:val="1"/>
          <w:numId w:val="8"/>
        </w:numPr>
        <w:tabs>
          <w:tab w:val="left" w:pos="934"/>
        </w:tabs>
        <w:spacing w:line="240" w:lineRule="auto"/>
        <w:ind w:right="128" w:firstLine="0"/>
        <w:jc w:val="both"/>
        <w:rPr>
          <w:sz w:val="28"/>
        </w:rPr>
      </w:pPr>
      <w:r>
        <w:rPr>
          <w:sz w:val="28"/>
        </w:rPr>
        <w:t>В Конкурсе могут принимать участи</w:t>
      </w:r>
      <w:r w:rsidR="00762CE7">
        <w:rPr>
          <w:sz w:val="28"/>
        </w:rPr>
        <w:t xml:space="preserve">е дети от </w:t>
      </w:r>
      <w:r w:rsidR="006C0606">
        <w:rPr>
          <w:sz w:val="28"/>
        </w:rPr>
        <w:t>5</w:t>
      </w:r>
      <w:r w:rsidR="00762CE7">
        <w:rPr>
          <w:sz w:val="28"/>
        </w:rPr>
        <w:t xml:space="preserve"> до 1</w:t>
      </w:r>
      <w:r w:rsidR="00BE56CE">
        <w:rPr>
          <w:sz w:val="28"/>
        </w:rPr>
        <w:t>4</w:t>
      </w:r>
      <w:r w:rsidR="00762CE7">
        <w:rPr>
          <w:sz w:val="28"/>
        </w:rPr>
        <w:t xml:space="preserve"> лет</w:t>
      </w:r>
      <w:r w:rsidR="00973586">
        <w:rPr>
          <w:sz w:val="28"/>
        </w:rPr>
        <w:t>,</w:t>
      </w:r>
      <w:r w:rsidR="00973586">
        <w:rPr>
          <w:sz w:val="28"/>
          <w:lang w:val="kk-KZ"/>
        </w:rPr>
        <w:t xml:space="preserve"> возрастные границы утверждаются Оргкомитетом</w:t>
      </w:r>
      <w:r>
        <w:rPr>
          <w:sz w:val="28"/>
        </w:rPr>
        <w:t>.</w:t>
      </w:r>
    </w:p>
    <w:p w14:paraId="15DD55B1" w14:textId="2BDA7EFB" w:rsidR="006D6694" w:rsidRDefault="006D6694" w:rsidP="006D6694">
      <w:pPr>
        <w:pStyle w:val="a5"/>
        <w:tabs>
          <w:tab w:val="left" w:pos="934"/>
        </w:tabs>
        <w:spacing w:line="240" w:lineRule="auto"/>
        <w:ind w:left="141" w:right="128" w:firstLine="0"/>
        <w:jc w:val="both"/>
        <w:rPr>
          <w:sz w:val="28"/>
        </w:rPr>
      </w:pPr>
      <w:r>
        <w:rPr>
          <w:sz w:val="28"/>
        </w:rPr>
        <w:t xml:space="preserve">Категории: </w:t>
      </w:r>
    </w:p>
    <w:p w14:paraId="352D9F91" w14:textId="6F414453" w:rsidR="006D6694" w:rsidRDefault="006D6694" w:rsidP="006D6694">
      <w:pPr>
        <w:pStyle w:val="a5"/>
        <w:tabs>
          <w:tab w:val="left" w:pos="934"/>
        </w:tabs>
        <w:spacing w:line="240" w:lineRule="auto"/>
        <w:ind w:left="141" w:right="128" w:firstLine="0"/>
        <w:jc w:val="both"/>
        <w:rPr>
          <w:sz w:val="28"/>
        </w:rPr>
      </w:pPr>
      <w:r>
        <w:rPr>
          <w:sz w:val="28"/>
        </w:rPr>
        <w:t>Мальчики от 8 до 12 лет</w:t>
      </w:r>
    </w:p>
    <w:p w14:paraId="7C45AD03" w14:textId="61DCDEA1" w:rsidR="006D6694" w:rsidRDefault="006D6694" w:rsidP="006D6694">
      <w:pPr>
        <w:pStyle w:val="a5"/>
        <w:tabs>
          <w:tab w:val="left" w:pos="934"/>
        </w:tabs>
        <w:spacing w:line="240" w:lineRule="auto"/>
        <w:ind w:left="141" w:right="128" w:firstLine="0"/>
        <w:jc w:val="both"/>
        <w:rPr>
          <w:sz w:val="28"/>
        </w:rPr>
      </w:pPr>
      <w:r>
        <w:rPr>
          <w:sz w:val="28"/>
        </w:rPr>
        <w:t xml:space="preserve">Девочки от 5 до 7 лет </w:t>
      </w:r>
    </w:p>
    <w:p w14:paraId="01FC4E41" w14:textId="2175A49C" w:rsidR="006D6694" w:rsidRDefault="006D6694" w:rsidP="006D6694">
      <w:pPr>
        <w:pStyle w:val="a5"/>
        <w:tabs>
          <w:tab w:val="left" w:pos="934"/>
        </w:tabs>
        <w:spacing w:line="240" w:lineRule="auto"/>
        <w:ind w:left="141" w:right="128" w:firstLine="0"/>
        <w:jc w:val="both"/>
        <w:rPr>
          <w:sz w:val="28"/>
        </w:rPr>
      </w:pPr>
      <w:r>
        <w:rPr>
          <w:sz w:val="28"/>
        </w:rPr>
        <w:t xml:space="preserve">Девочки от 8 до 10 лет </w:t>
      </w:r>
    </w:p>
    <w:p w14:paraId="4D5E0E10" w14:textId="73FA3291" w:rsidR="006D6694" w:rsidRDefault="006D6694" w:rsidP="006D6694">
      <w:pPr>
        <w:pStyle w:val="a5"/>
        <w:tabs>
          <w:tab w:val="left" w:pos="934"/>
        </w:tabs>
        <w:spacing w:line="240" w:lineRule="auto"/>
        <w:ind w:left="141" w:right="128" w:firstLine="0"/>
        <w:jc w:val="both"/>
        <w:rPr>
          <w:sz w:val="28"/>
        </w:rPr>
      </w:pPr>
      <w:r>
        <w:rPr>
          <w:sz w:val="28"/>
        </w:rPr>
        <w:t xml:space="preserve">Девочки от 11 до 12 лет </w:t>
      </w:r>
    </w:p>
    <w:p w14:paraId="315384F8" w14:textId="65347A5C" w:rsidR="006D6694" w:rsidRDefault="006D6694" w:rsidP="006D6694">
      <w:pPr>
        <w:pStyle w:val="a5"/>
        <w:tabs>
          <w:tab w:val="left" w:pos="934"/>
        </w:tabs>
        <w:spacing w:line="240" w:lineRule="auto"/>
        <w:ind w:left="141" w:right="128" w:firstLine="0"/>
        <w:jc w:val="both"/>
        <w:rPr>
          <w:sz w:val="28"/>
        </w:rPr>
      </w:pPr>
      <w:r>
        <w:rPr>
          <w:sz w:val="28"/>
        </w:rPr>
        <w:t xml:space="preserve">Девочки от 13 до 14 лет </w:t>
      </w:r>
    </w:p>
    <w:p w14:paraId="25EAB298" w14:textId="77777777" w:rsidR="006D6694" w:rsidRDefault="006D6694" w:rsidP="006D6694">
      <w:pPr>
        <w:pStyle w:val="a5"/>
        <w:tabs>
          <w:tab w:val="left" w:pos="934"/>
        </w:tabs>
        <w:spacing w:line="240" w:lineRule="auto"/>
        <w:ind w:left="141" w:right="128" w:firstLine="0"/>
        <w:jc w:val="both"/>
        <w:rPr>
          <w:sz w:val="28"/>
        </w:rPr>
      </w:pPr>
    </w:p>
    <w:p w14:paraId="5D166D76" w14:textId="77777777" w:rsidR="009A28D3" w:rsidRDefault="00133E5B">
      <w:pPr>
        <w:pStyle w:val="a5"/>
        <w:numPr>
          <w:ilvl w:val="1"/>
          <w:numId w:val="8"/>
        </w:numPr>
        <w:tabs>
          <w:tab w:val="left" w:pos="934"/>
        </w:tabs>
        <w:spacing w:line="242" w:lineRule="auto"/>
        <w:ind w:right="126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407242E6" w14:textId="77777777" w:rsidR="009A28D3" w:rsidRDefault="00133E5B">
      <w:pPr>
        <w:pStyle w:val="a5"/>
        <w:numPr>
          <w:ilvl w:val="1"/>
          <w:numId w:val="8"/>
        </w:numPr>
        <w:tabs>
          <w:tab w:val="left" w:pos="934"/>
        </w:tabs>
        <w:spacing w:line="240" w:lineRule="auto"/>
        <w:ind w:right="126" w:hanging="1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определяются</w:t>
      </w:r>
      <w:r w:rsidR="00F6733D">
        <w:rPr>
          <w:sz w:val="28"/>
        </w:rPr>
        <w:t xml:space="preserve"> организаторами</w:t>
      </w:r>
      <w:r>
        <w:rPr>
          <w:sz w:val="28"/>
        </w:rPr>
        <w:t>.</w:t>
      </w:r>
    </w:p>
    <w:p w14:paraId="7A7D5522" w14:textId="77777777" w:rsidR="009A28D3" w:rsidRDefault="009A28D3">
      <w:pPr>
        <w:pStyle w:val="a3"/>
        <w:spacing w:before="3"/>
        <w:rPr>
          <w:sz w:val="27"/>
        </w:rPr>
      </w:pPr>
    </w:p>
    <w:p w14:paraId="0DF157C6" w14:textId="77777777" w:rsidR="009A28D3" w:rsidRPr="003E31E3" w:rsidRDefault="00133E5B" w:rsidP="00874D2A">
      <w:pPr>
        <w:pStyle w:val="a5"/>
        <w:numPr>
          <w:ilvl w:val="0"/>
          <w:numId w:val="8"/>
        </w:numPr>
        <w:tabs>
          <w:tab w:val="left" w:pos="502"/>
        </w:tabs>
        <w:spacing w:before="67" w:line="240" w:lineRule="auto"/>
        <w:ind w:hanging="361"/>
        <w:jc w:val="both"/>
        <w:rPr>
          <w:sz w:val="28"/>
        </w:rPr>
      </w:pPr>
      <w:r w:rsidRPr="003E31E3">
        <w:rPr>
          <w:sz w:val="28"/>
        </w:rPr>
        <w:t>Права</w:t>
      </w:r>
      <w:r w:rsidRPr="003E31E3">
        <w:rPr>
          <w:spacing w:val="-3"/>
          <w:sz w:val="28"/>
        </w:rPr>
        <w:t xml:space="preserve"> </w:t>
      </w:r>
      <w:r w:rsidRPr="003E31E3">
        <w:rPr>
          <w:sz w:val="28"/>
        </w:rPr>
        <w:t>и</w:t>
      </w:r>
      <w:r w:rsidRPr="003E31E3">
        <w:rPr>
          <w:spacing w:val="-5"/>
          <w:sz w:val="28"/>
        </w:rPr>
        <w:t xml:space="preserve"> </w:t>
      </w:r>
      <w:r w:rsidRPr="003E31E3">
        <w:rPr>
          <w:sz w:val="28"/>
        </w:rPr>
        <w:t>обязанности</w:t>
      </w:r>
      <w:r w:rsidRPr="003E31E3">
        <w:rPr>
          <w:spacing w:val="-1"/>
          <w:sz w:val="28"/>
        </w:rPr>
        <w:t xml:space="preserve"> </w:t>
      </w:r>
      <w:r w:rsidRPr="003E31E3">
        <w:rPr>
          <w:sz w:val="28"/>
        </w:rPr>
        <w:t>Оргкомитета</w:t>
      </w:r>
      <w:r w:rsidR="00C54CDD">
        <w:rPr>
          <w:sz w:val="28"/>
        </w:rPr>
        <w:t>:</w:t>
      </w:r>
    </w:p>
    <w:p w14:paraId="7EC0F887" w14:textId="77777777" w:rsidR="009A28D3" w:rsidRDefault="00133E5B" w:rsidP="00874D2A">
      <w:pPr>
        <w:pStyle w:val="a5"/>
        <w:numPr>
          <w:ilvl w:val="1"/>
          <w:numId w:val="8"/>
        </w:numPr>
        <w:tabs>
          <w:tab w:val="left" w:pos="933"/>
          <w:tab w:val="left" w:pos="934"/>
        </w:tabs>
        <w:spacing w:before="2"/>
        <w:ind w:left="933"/>
        <w:jc w:val="both"/>
        <w:rPr>
          <w:sz w:val="28"/>
        </w:rPr>
      </w:pPr>
      <w:r>
        <w:rPr>
          <w:sz w:val="28"/>
        </w:rPr>
        <w:t>Права</w:t>
      </w:r>
    </w:p>
    <w:p w14:paraId="4C0B5CB0" w14:textId="77777777" w:rsidR="009A28D3" w:rsidRDefault="00133E5B" w:rsidP="00874D2A">
      <w:pPr>
        <w:pStyle w:val="a3"/>
        <w:spacing w:line="322" w:lineRule="exact"/>
        <w:ind w:left="141"/>
        <w:jc w:val="both"/>
      </w:pPr>
      <w:r>
        <w:t>Оргкомитет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14:paraId="6AEF9956" w14:textId="77777777" w:rsidR="000D42B8" w:rsidRDefault="000D42B8" w:rsidP="00874D2A">
      <w:pPr>
        <w:pStyle w:val="a5"/>
        <w:numPr>
          <w:ilvl w:val="0"/>
          <w:numId w:val="7"/>
        </w:numPr>
        <w:tabs>
          <w:tab w:val="left" w:pos="862"/>
        </w:tabs>
        <w:spacing w:before="17" w:line="223" w:lineRule="auto"/>
        <w:ind w:right="130"/>
        <w:jc w:val="both"/>
        <w:rPr>
          <w:sz w:val="28"/>
        </w:rPr>
      </w:pPr>
      <w:r>
        <w:rPr>
          <w:sz w:val="28"/>
        </w:rPr>
        <w:t>Размещать на ТВ, в социальных сетях и на сайтах организаторо</w:t>
      </w:r>
      <w:r w:rsidR="00F6100C">
        <w:rPr>
          <w:sz w:val="28"/>
        </w:rPr>
        <w:t>в информацию о ходе проведения к</w:t>
      </w:r>
      <w:r>
        <w:rPr>
          <w:sz w:val="28"/>
        </w:rPr>
        <w:t>онкурса, участниках, результатах конкурса и его этапов.</w:t>
      </w:r>
    </w:p>
    <w:p w14:paraId="04DA6A70" w14:textId="77777777" w:rsidR="000D42B8" w:rsidRDefault="000D42B8" w:rsidP="00874D2A">
      <w:pPr>
        <w:pStyle w:val="a5"/>
        <w:numPr>
          <w:ilvl w:val="0"/>
          <w:numId w:val="7"/>
        </w:numPr>
        <w:tabs>
          <w:tab w:val="left" w:pos="862"/>
        </w:tabs>
        <w:spacing w:before="17" w:line="223" w:lineRule="auto"/>
        <w:ind w:right="130"/>
        <w:jc w:val="both"/>
        <w:rPr>
          <w:sz w:val="28"/>
        </w:rPr>
      </w:pPr>
      <w:r>
        <w:rPr>
          <w:sz w:val="28"/>
        </w:rPr>
        <w:t>Публиковать фото</w:t>
      </w:r>
      <w:r w:rsidR="00F6100C">
        <w:rPr>
          <w:sz w:val="28"/>
        </w:rPr>
        <w:t xml:space="preserve"> и видео со сьемок всех этапов к</w:t>
      </w:r>
      <w:r>
        <w:rPr>
          <w:sz w:val="28"/>
        </w:rPr>
        <w:t>онкурса, а также материалы, предоставленные участниками.</w:t>
      </w:r>
    </w:p>
    <w:p w14:paraId="51C20FE9" w14:textId="77777777" w:rsidR="005B7DCF" w:rsidRDefault="005B7DCF" w:rsidP="00874D2A">
      <w:pPr>
        <w:pStyle w:val="a5"/>
        <w:numPr>
          <w:ilvl w:val="0"/>
          <w:numId w:val="7"/>
        </w:numPr>
        <w:tabs>
          <w:tab w:val="left" w:pos="862"/>
        </w:tabs>
        <w:spacing w:before="17" w:line="223" w:lineRule="auto"/>
        <w:ind w:right="130"/>
        <w:jc w:val="both"/>
        <w:rPr>
          <w:sz w:val="28"/>
        </w:rPr>
      </w:pPr>
      <w:r>
        <w:rPr>
          <w:sz w:val="28"/>
        </w:rPr>
        <w:t>Привлекать спонсоров и партнеров на всех этапах конкурса, а также вводить дополнительные номинации.</w:t>
      </w:r>
    </w:p>
    <w:p w14:paraId="1CE92FD8" w14:textId="77777777" w:rsidR="000D42B8" w:rsidRPr="00561A67" w:rsidRDefault="00F6100C" w:rsidP="00561A67">
      <w:pPr>
        <w:pStyle w:val="a5"/>
        <w:numPr>
          <w:ilvl w:val="0"/>
          <w:numId w:val="7"/>
        </w:numPr>
        <w:tabs>
          <w:tab w:val="left" w:pos="862"/>
        </w:tabs>
        <w:spacing w:before="17" w:line="223" w:lineRule="auto"/>
        <w:ind w:right="130"/>
        <w:jc w:val="both"/>
        <w:rPr>
          <w:sz w:val="28"/>
        </w:rPr>
      </w:pPr>
      <w:r w:rsidRPr="00561A67">
        <w:rPr>
          <w:sz w:val="28"/>
        </w:rPr>
        <w:t xml:space="preserve">Допуска только одного из родителей участника либо одного </w:t>
      </w:r>
      <w:r w:rsidRPr="00561A67">
        <w:rPr>
          <w:sz w:val="28"/>
        </w:rPr>
        <w:lastRenderedPageBreak/>
        <w:t>сопровождающего</w:t>
      </w:r>
      <w:r w:rsidR="002C7C5D" w:rsidRPr="00561A67">
        <w:rPr>
          <w:sz w:val="28"/>
        </w:rPr>
        <w:t xml:space="preserve"> лица</w:t>
      </w:r>
      <w:r w:rsidRPr="00561A67">
        <w:rPr>
          <w:sz w:val="28"/>
        </w:rPr>
        <w:t xml:space="preserve">,  к процессу съемок, работы на всех этапах конкурса.  </w:t>
      </w:r>
    </w:p>
    <w:p w14:paraId="38DD2EE9" w14:textId="77777777" w:rsidR="009A28D3" w:rsidRPr="00561A67" w:rsidRDefault="005B7DCF" w:rsidP="00874D2A">
      <w:pPr>
        <w:pStyle w:val="a5"/>
        <w:numPr>
          <w:ilvl w:val="0"/>
          <w:numId w:val="7"/>
        </w:numPr>
        <w:tabs>
          <w:tab w:val="left" w:pos="862"/>
        </w:tabs>
        <w:spacing w:before="17" w:line="223" w:lineRule="auto"/>
        <w:ind w:right="130"/>
        <w:jc w:val="both"/>
        <w:rPr>
          <w:sz w:val="28"/>
        </w:rPr>
      </w:pPr>
      <w:r w:rsidRPr="00561A67">
        <w:rPr>
          <w:sz w:val="28"/>
        </w:rPr>
        <w:t>Д</w:t>
      </w:r>
      <w:r w:rsidR="00133E5B" w:rsidRPr="00561A67">
        <w:rPr>
          <w:sz w:val="28"/>
        </w:rPr>
        <w:t>исквалифицировать Участника за нарушение правил, установленных</w:t>
      </w:r>
      <w:r w:rsidR="00133E5B" w:rsidRPr="00561A67">
        <w:rPr>
          <w:spacing w:val="1"/>
          <w:sz w:val="28"/>
        </w:rPr>
        <w:t xml:space="preserve"> </w:t>
      </w:r>
      <w:r w:rsidR="00133E5B" w:rsidRPr="00561A67">
        <w:rPr>
          <w:sz w:val="28"/>
        </w:rPr>
        <w:t>данным</w:t>
      </w:r>
      <w:r w:rsidR="00133E5B" w:rsidRPr="00561A67">
        <w:rPr>
          <w:spacing w:val="-2"/>
          <w:sz w:val="28"/>
        </w:rPr>
        <w:t xml:space="preserve"> </w:t>
      </w:r>
      <w:r w:rsidR="00133E5B" w:rsidRPr="00561A67">
        <w:rPr>
          <w:sz w:val="28"/>
        </w:rPr>
        <w:t>Положением.</w:t>
      </w:r>
      <w:r w:rsidR="00133E5B" w:rsidRPr="00561A67">
        <w:rPr>
          <w:spacing w:val="33"/>
          <w:sz w:val="28"/>
        </w:rPr>
        <w:t xml:space="preserve"> </w:t>
      </w:r>
      <w:r w:rsidR="00133E5B" w:rsidRPr="00561A67">
        <w:rPr>
          <w:sz w:val="28"/>
        </w:rPr>
        <w:t>Уведомление</w:t>
      </w:r>
      <w:r w:rsidR="00133E5B" w:rsidRPr="00561A67">
        <w:rPr>
          <w:spacing w:val="31"/>
          <w:sz w:val="28"/>
        </w:rPr>
        <w:t xml:space="preserve"> </w:t>
      </w:r>
      <w:r w:rsidR="00133E5B" w:rsidRPr="00561A67">
        <w:rPr>
          <w:sz w:val="28"/>
        </w:rPr>
        <w:t>Участника</w:t>
      </w:r>
      <w:r w:rsidR="00133E5B" w:rsidRPr="00561A67">
        <w:rPr>
          <w:spacing w:val="33"/>
          <w:sz w:val="28"/>
        </w:rPr>
        <w:t xml:space="preserve"> </w:t>
      </w:r>
      <w:r w:rsidR="00133E5B" w:rsidRPr="00561A67">
        <w:rPr>
          <w:sz w:val="28"/>
        </w:rPr>
        <w:t>о</w:t>
      </w:r>
      <w:r w:rsidR="00133E5B" w:rsidRPr="00561A67">
        <w:rPr>
          <w:spacing w:val="34"/>
          <w:sz w:val="28"/>
        </w:rPr>
        <w:t xml:space="preserve"> </w:t>
      </w:r>
      <w:r w:rsidR="00133E5B" w:rsidRPr="00561A67">
        <w:rPr>
          <w:sz w:val="28"/>
        </w:rPr>
        <w:t>лишении</w:t>
      </w:r>
      <w:r w:rsidR="00133E5B" w:rsidRPr="00561A67">
        <w:rPr>
          <w:spacing w:val="34"/>
          <w:sz w:val="28"/>
        </w:rPr>
        <w:t xml:space="preserve"> </w:t>
      </w:r>
      <w:r w:rsidR="00133E5B" w:rsidRPr="00561A67">
        <w:rPr>
          <w:sz w:val="28"/>
        </w:rPr>
        <w:t>его</w:t>
      </w:r>
      <w:r w:rsidR="00133E5B" w:rsidRPr="00561A67">
        <w:rPr>
          <w:spacing w:val="32"/>
          <w:sz w:val="28"/>
        </w:rPr>
        <w:t xml:space="preserve"> </w:t>
      </w:r>
      <w:r w:rsidR="00133E5B" w:rsidRPr="00561A67">
        <w:rPr>
          <w:sz w:val="28"/>
        </w:rPr>
        <w:t>права</w:t>
      </w:r>
      <w:r w:rsidR="00C54CDD" w:rsidRPr="00561A67">
        <w:rPr>
          <w:sz w:val="28"/>
        </w:rPr>
        <w:t xml:space="preserve"> </w:t>
      </w:r>
      <w:r w:rsidR="00133E5B" w:rsidRPr="00561A67">
        <w:rPr>
          <w:spacing w:val="-67"/>
          <w:sz w:val="28"/>
        </w:rPr>
        <w:t xml:space="preserve"> </w:t>
      </w:r>
      <w:r w:rsidR="00C54CDD" w:rsidRPr="00561A67">
        <w:rPr>
          <w:spacing w:val="-67"/>
          <w:sz w:val="28"/>
        </w:rPr>
        <w:t xml:space="preserve">  </w:t>
      </w:r>
      <w:r w:rsidR="00133E5B" w:rsidRPr="00561A67">
        <w:rPr>
          <w:sz w:val="28"/>
        </w:rPr>
        <w:t>на</w:t>
      </w:r>
      <w:r w:rsidR="00133E5B" w:rsidRPr="00561A67">
        <w:rPr>
          <w:spacing w:val="1"/>
          <w:sz w:val="28"/>
        </w:rPr>
        <w:t xml:space="preserve"> </w:t>
      </w:r>
      <w:r w:rsidR="00133E5B" w:rsidRPr="00561A67">
        <w:rPr>
          <w:sz w:val="28"/>
        </w:rPr>
        <w:t>участие</w:t>
      </w:r>
      <w:r w:rsidR="00133E5B" w:rsidRPr="00561A67">
        <w:rPr>
          <w:spacing w:val="1"/>
          <w:sz w:val="28"/>
        </w:rPr>
        <w:t xml:space="preserve"> </w:t>
      </w:r>
      <w:r w:rsidR="00133E5B" w:rsidRPr="00561A67">
        <w:rPr>
          <w:sz w:val="28"/>
        </w:rPr>
        <w:t>в</w:t>
      </w:r>
      <w:r w:rsidR="00133E5B" w:rsidRPr="00561A67">
        <w:rPr>
          <w:spacing w:val="1"/>
          <w:sz w:val="28"/>
        </w:rPr>
        <w:t xml:space="preserve"> </w:t>
      </w:r>
      <w:r w:rsidR="00133E5B" w:rsidRPr="00561A67">
        <w:rPr>
          <w:sz w:val="28"/>
        </w:rPr>
        <w:t>Конкурсе</w:t>
      </w:r>
      <w:r w:rsidR="00133E5B" w:rsidRPr="00561A67">
        <w:rPr>
          <w:spacing w:val="1"/>
          <w:sz w:val="28"/>
        </w:rPr>
        <w:t xml:space="preserve"> </w:t>
      </w:r>
      <w:r w:rsidR="00133E5B" w:rsidRPr="00561A67">
        <w:rPr>
          <w:sz w:val="28"/>
        </w:rPr>
        <w:t>направляется</w:t>
      </w:r>
      <w:r w:rsidR="00133E5B" w:rsidRPr="00561A67">
        <w:rPr>
          <w:spacing w:val="1"/>
          <w:sz w:val="28"/>
        </w:rPr>
        <w:t xml:space="preserve"> </w:t>
      </w:r>
      <w:r w:rsidR="00133E5B" w:rsidRPr="00561A67">
        <w:rPr>
          <w:sz w:val="28"/>
        </w:rPr>
        <w:t>по</w:t>
      </w:r>
      <w:r w:rsidR="00133E5B" w:rsidRPr="00561A67">
        <w:rPr>
          <w:spacing w:val="1"/>
          <w:sz w:val="28"/>
        </w:rPr>
        <w:t xml:space="preserve"> </w:t>
      </w:r>
      <w:r w:rsidR="00133E5B" w:rsidRPr="00561A67">
        <w:rPr>
          <w:sz w:val="28"/>
        </w:rPr>
        <w:t>электронной</w:t>
      </w:r>
      <w:r w:rsidR="00133E5B" w:rsidRPr="00561A67">
        <w:rPr>
          <w:spacing w:val="1"/>
          <w:sz w:val="28"/>
        </w:rPr>
        <w:t xml:space="preserve"> </w:t>
      </w:r>
      <w:r w:rsidR="00133E5B" w:rsidRPr="00561A67">
        <w:rPr>
          <w:sz w:val="28"/>
        </w:rPr>
        <w:t>почте</w:t>
      </w:r>
      <w:r w:rsidR="00133E5B" w:rsidRPr="00561A67">
        <w:rPr>
          <w:spacing w:val="1"/>
          <w:sz w:val="28"/>
        </w:rPr>
        <w:t xml:space="preserve"> </w:t>
      </w:r>
      <w:r w:rsidR="00133E5B" w:rsidRPr="00561A67">
        <w:rPr>
          <w:sz w:val="28"/>
        </w:rPr>
        <w:t>или</w:t>
      </w:r>
      <w:r w:rsidR="00133E5B" w:rsidRPr="00561A67">
        <w:rPr>
          <w:spacing w:val="1"/>
          <w:sz w:val="28"/>
        </w:rPr>
        <w:t xml:space="preserve"> </w:t>
      </w:r>
      <w:r w:rsidR="00133E5B" w:rsidRPr="00561A67">
        <w:rPr>
          <w:sz w:val="28"/>
        </w:rPr>
        <w:t>по</w:t>
      </w:r>
      <w:r w:rsidR="00133E5B" w:rsidRPr="00561A67">
        <w:rPr>
          <w:spacing w:val="1"/>
          <w:sz w:val="28"/>
        </w:rPr>
        <w:t xml:space="preserve"> </w:t>
      </w:r>
      <w:r w:rsidR="00133E5B" w:rsidRPr="00561A67">
        <w:rPr>
          <w:sz w:val="28"/>
        </w:rPr>
        <w:t>телефону.</w:t>
      </w:r>
    </w:p>
    <w:p w14:paraId="185D7863" w14:textId="77777777" w:rsidR="00EE4FD6" w:rsidRPr="00561A67" w:rsidRDefault="00EE4FD6" w:rsidP="00874D2A">
      <w:pPr>
        <w:pStyle w:val="a5"/>
        <w:numPr>
          <w:ilvl w:val="0"/>
          <w:numId w:val="7"/>
        </w:numPr>
        <w:tabs>
          <w:tab w:val="left" w:pos="862"/>
        </w:tabs>
        <w:spacing w:before="17" w:line="223" w:lineRule="auto"/>
        <w:ind w:right="130"/>
        <w:jc w:val="both"/>
        <w:rPr>
          <w:sz w:val="28"/>
        </w:rPr>
      </w:pPr>
      <w:r w:rsidRPr="00561A67">
        <w:rPr>
          <w:sz w:val="28"/>
          <w:lang w:val="kk-KZ"/>
        </w:rPr>
        <w:t>Организаторы Конкурса и члены Оргкомитета оставляют за собой право отменить проведение конкурса</w:t>
      </w:r>
      <w:r w:rsidRPr="00561A67">
        <w:rPr>
          <w:sz w:val="28"/>
        </w:rPr>
        <w:t xml:space="preserve">, </w:t>
      </w:r>
      <w:r w:rsidRPr="00561A67">
        <w:rPr>
          <w:sz w:val="28"/>
          <w:lang w:val="kk-KZ"/>
        </w:rPr>
        <w:t>в случае если не будет достаточного количества участников</w:t>
      </w:r>
      <w:r w:rsidR="001B694E" w:rsidRPr="00561A67">
        <w:rPr>
          <w:sz w:val="28"/>
          <w:lang w:val="kk-KZ"/>
        </w:rPr>
        <w:t>. Конкурс</w:t>
      </w:r>
      <w:r w:rsidRPr="00561A67">
        <w:rPr>
          <w:sz w:val="28"/>
          <w:lang w:val="kk-KZ"/>
        </w:rPr>
        <w:t xml:space="preserve"> </w:t>
      </w:r>
      <w:r w:rsidR="001B694E" w:rsidRPr="00561A67">
        <w:rPr>
          <w:sz w:val="28"/>
          <w:lang w:val="kk-KZ"/>
        </w:rPr>
        <w:t>считается несостоявшимся</w:t>
      </w:r>
      <w:r w:rsidR="00C606C3" w:rsidRPr="00561A67">
        <w:rPr>
          <w:sz w:val="28"/>
          <w:lang w:val="kk-KZ"/>
        </w:rPr>
        <w:t xml:space="preserve"> </w:t>
      </w:r>
      <w:r w:rsidR="001B694E" w:rsidRPr="00561A67">
        <w:rPr>
          <w:sz w:val="28"/>
          <w:lang w:val="kk-KZ"/>
        </w:rPr>
        <w:t xml:space="preserve">при </w:t>
      </w:r>
      <w:r w:rsidR="00C606C3" w:rsidRPr="00561A67">
        <w:rPr>
          <w:sz w:val="28"/>
          <w:lang w:val="kk-KZ"/>
        </w:rPr>
        <w:t xml:space="preserve"> подаче заявок менее чем </w:t>
      </w:r>
      <w:r w:rsidR="001B694E" w:rsidRPr="00561A67">
        <w:rPr>
          <w:sz w:val="28"/>
          <w:lang w:val="kk-KZ"/>
        </w:rPr>
        <w:t xml:space="preserve">300 участников со всех категорий. </w:t>
      </w:r>
      <w:r w:rsidR="002C7C5D" w:rsidRPr="00561A67">
        <w:rPr>
          <w:sz w:val="28"/>
          <w:lang w:val="kk-KZ"/>
        </w:rPr>
        <w:t xml:space="preserve">При этом втупительный взнос участника является возвратным с учетом удержания от суммы – 5% за банковские услуги. </w:t>
      </w:r>
    </w:p>
    <w:p w14:paraId="54E03C57" w14:textId="77777777" w:rsidR="00EE4FD6" w:rsidRDefault="00EE4FD6" w:rsidP="00EE4FD6">
      <w:pPr>
        <w:pStyle w:val="a5"/>
        <w:tabs>
          <w:tab w:val="left" w:pos="862"/>
        </w:tabs>
        <w:spacing w:before="17" w:line="223" w:lineRule="auto"/>
        <w:ind w:right="130" w:firstLine="0"/>
        <w:jc w:val="both"/>
        <w:rPr>
          <w:sz w:val="28"/>
        </w:rPr>
      </w:pPr>
    </w:p>
    <w:p w14:paraId="3977AF4C" w14:textId="77777777" w:rsidR="009A28D3" w:rsidRDefault="00133E5B" w:rsidP="00874D2A">
      <w:pPr>
        <w:pStyle w:val="a5"/>
        <w:numPr>
          <w:ilvl w:val="1"/>
          <w:numId w:val="8"/>
        </w:numPr>
        <w:tabs>
          <w:tab w:val="left" w:pos="934"/>
        </w:tabs>
        <w:spacing w:line="320" w:lineRule="exact"/>
        <w:ind w:left="933"/>
        <w:jc w:val="both"/>
        <w:rPr>
          <w:sz w:val="28"/>
        </w:rPr>
      </w:pPr>
      <w:r>
        <w:rPr>
          <w:sz w:val="28"/>
        </w:rPr>
        <w:t>Обязанности</w:t>
      </w:r>
      <w:r w:rsidR="002C7C5D">
        <w:rPr>
          <w:sz w:val="28"/>
        </w:rPr>
        <w:t>.</w:t>
      </w:r>
    </w:p>
    <w:p w14:paraId="3F8CBA58" w14:textId="77777777" w:rsidR="009A28D3" w:rsidRDefault="00133E5B" w:rsidP="00874D2A">
      <w:pPr>
        <w:pStyle w:val="a3"/>
        <w:spacing w:line="322" w:lineRule="exact"/>
        <w:ind w:left="141"/>
        <w:jc w:val="both"/>
      </w:pPr>
      <w:r>
        <w:t>Оргкомитет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обязанности:</w:t>
      </w:r>
    </w:p>
    <w:p w14:paraId="14D5A39A" w14:textId="77777777" w:rsidR="009A28D3" w:rsidRDefault="00133E5B" w:rsidP="00874D2A">
      <w:pPr>
        <w:pStyle w:val="a5"/>
        <w:numPr>
          <w:ilvl w:val="0"/>
          <w:numId w:val="6"/>
        </w:numPr>
        <w:tabs>
          <w:tab w:val="left" w:pos="862"/>
        </w:tabs>
        <w:spacing w:line="333" w:lineRule="exact"/>
        <w:ind w:hanging="361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Конкурса;</w:t>
      </w:r>
    </w:p>
    <w:p w14:paraId="62F2186B" w14:textId="77777777" w:rsidR="009A28D3" w:rsidRDefault="00133E5B" w:rsidP="00C606C3">
      <w:pPr>
        <w:pStyle w:val="a5"/>
        <w:numPr>
          <w:ilvl w:val="0"/>
          <w:numId w:val="6"/>
        </w:numPr>
        <w:tabs>
          <w:tab w:val="left" w:pos="862"/>
        </w:tabs>
        <w:spacing w:before="3" w:line="225" w:lineRule="auto"/>
        <w:ind w:right="127"/>
        <w:jc w:val="both"/>
        <w:rPr>
          <w:sz w:val="28"/>
        </w:rPr>
      </w:pP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готовит</w:t>
      </w:r>
      <w:r w:rsidR="00C54CD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пакет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 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Конкурса;</w:t>
      </w:r>
    </w:p>
    <w:p w14:paraId="7C9FBA07" w14:textId="77777777" w:rsidR="009A28D3" w:rsidRDefault="00133E5B" w:rsidP="00C606C3">
      <w:pPr>
        <w:pStyle w:val="a5"/>
        <w:numPr>
          <w:ilvl w:val="0"/>
          <w:numId w:val="6"/>
        </w:numPr>
        <w:tabs>
          <w:tab w:val="left" w:pos="862"/>
        </w:tabs>
        <w:spacing w:before="2" w:line="334" w:lineRule="exact"/>
        <w:ind w:hanging="361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Конкурса.</w:t>
      </w:r>
    </w:p>
    <w:p w14:paraId="16B093BC" w14:textId="77777777" w:rsidR="009A28D3" w:rsidRDefault="00133E5B" w:rsidP="00C606C3">
      <w:pPr>
        <w:pStyle w:val="a5"/>
        <w:numPr>
          <w:ilvl w:val="0"/>
          <w:numId w:val="6"/>
        </w:numPr>
        <w:tabs>
          <w:tab w:val="left" w:pos="862"/>
          <w:tab w:val="left" w:pos="2420"/>
          <w:tab w:val="left" w:pos="3502"/>
          <w:tab w:val="left" w:pos="5878"/>
          <w:tab w:val="left" w:pos="7252"/>
          <w:tab w:val="left" w:pos="9222"/>
        </w:tabs>
        <w:spacing w:before="5" w:line="223" w:lineRule="auto"/>
        <w:ind w:right="124"/>
        <w:jc w:val="both"/>
        <w:rPr>
          <w:sz w:val="28"/>
        </w:rPr>
      </w:pPr>
      <w:r>
        <w:rPr>
          <w:sz w:val="28"/>
        </w:rPr>
        <w:t>принимает</w:t>
      </w:r>
      <w:r>
        <w:rPr>
          <w:sz w:val="28"/>
        </w:rPr>
        <w:tab/>
        <w:t>другие</w:t>
      </w:r>
      <w:r>
        <w:rPr>
          <w:sz w:val="28"/>
        </w:rPr>
        <w:tab/>
        <w:t>организационные</w:t>
      </w:r>
      <w:r>
        <w:rPr>
          <w:sz w:val="28"/>
        </w:rPr>
        <w:tab/>
        <w:t>решения,</w:t>
      </w:r>
      <w:r>
        <w:rPr>
          <w:sz w:val="28"/>
        </w:rPr>
        <w:tab/>
        <w:t>направленные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Конкурса;</w:t>
      </w:r>
    </w:p>
    <w:p w14:paraId="0F204A13" w14:textId="77777777" w:rsidR="009A28D3" w:rsidRDefault="00133E5B" w:rsidP="00C606C3">
      <w:pPr>
        <w:pStyle w:val="a5"/>
        <w:numPr>
          <w:ilvl w:val="0"/>
          <w:numId w:val="6"/>
        </w:numPr>
        <w:tabs>
          <w:tab w:val="left" w:pos="862"/>
        </w:tabs>
        <w:spacing w:before="4" w:line="334" w:lineRule="exact"/>
        <w:ind w:hanging="361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церемонию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Конкурса;</w:t>
      </w:r>
    </w:p>
    <w:p w14:paraId="64C665E9" w14:textId="77777777" w:rsidR="009A28D3" w:rsidRDefault="00133E5B" w:rsidP="00C606C3">
      <w:pPr>
        <w:pStyle w:val="a5"/>
        <w:numPr>
          <w:ilvl w:val="0"/>
          <w:numId w:val="6"/>
        </w:numPr>
        <w:tabs>
          <w:tab w:val="left" w:pos="862"/>
        </w:tabs>
        <w:ind w:hanging="361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-3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Участников;</w:t>
      </w:r>
    </w:p>
    <w:p w14:paraId="2A407F87" w14:textId="77777777" w:rsidR="009A28D3" w:rsidRDefault="00133E5B" w:rsidP="00C606C3">
      <w:pPr>
        <w:pStyle w:val="a5"/>
        <w:numPr>
          <w:ilvl w:val="0"/>
          <w:numId w:val="6"/>
        </w:numPr>
        <w:tabs>
          <w:tab w:val="left" w:pos="862"/>
        </w:tabs>
        <w:spacing w:line="323" w:lineRule="exact"/>
        <w:ind w:hanging="361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Конкурса;</w:t>
      </w:r>
    </w:p>
    <w:p w14:paraId="07691665" w14:textId="77777777" w:rsidR="003E31E3" w:rsidRPr="00874D2A" w:rsidRDefault="00133E5B" w:rsidP="00C606C3">
      <w:pPr>
        <w:pStyle w:val="a5"/>
        <w:numPr>
          <w:ilvl w:val="0"/>
          <w:numId w:val="6"/>
        </w:numPr>
        <w:tabs>
          <w:tab w:val="left" w:pos="862"/>
          <w:tab w:val="left" w:pos="2888"/>
          <w:tab w:val="left" w:pos="4762"/>
          <w:tab w:val="left" w:pos="6163"/>
          <w:tab w:val="left" w:pos="7553"/>
          <w:tab w:val="left" w:pos="9345"/>
        </w:tabs>
        <w:spacing w:before="6" w:line="223" w:lineRule="auto"/>
        <w:ind w:right="128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соблюдение</w:t>
      </w:r>
      <w:r>
        <w:rPr>
          <w:sz w:val="28"/>
        </w:rPr>
        <w:tab/>
        <w:t>условий</w:t>
      </w:r>
      <w:r>
        <w:rPr>
          <w:sz w:val="28"/>
        </w:rPr>
        <w:tab/>
        <w:t>данного</w:t>
      </w:r>
      <w:r>
        <w:rPr>
          <w:sz w:val="28"/>
        </w:rPr>
        <w:tab/>
        <w:t>Положения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сопутствующего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 w:rsidR="002C7C5D">
        <w:rPr>
          <w:sz w:val="28"/>
        </w:rPr>
        <w:t>Организатором</w:t>
      </w:r>
      <w:r w:rsidR="00C54CDD">
        <w:rPr>
          <w:sz w:val="28"/>
        </w:rPr>
        <w:t>.</w:t>
      </w:r>
    </w:p>
    <w:p w14:paraId="658CC495" w14:textId="77777777" w:rsidR="003E31E3" w:rsidRDefault="003E31E3" w:rsidP="00C606C3">
      <w:pPr>
        <w:pStyle w:val="a5"/>
        <w:tabs>
          <w:tab w:val="left" w:pos="862"/>
        </w:tabs>
        <w:spacing w:before="9" w:line="230" w:lineRule="auto"/>
        <w:ind w:right="126" w:firstLine="0"/>
        <w:jc w:val="both"/>
        <w:rPr>
          <w:spacing w:val="1"/>
          <w:sz w:val="28"/>
        </w:rPr>
      </w:pPr>
    </w:p>
    <w:p w14:paraId="645E6231" w14:textId="77777777" w:rsidR="003570C6" w:rsidRPr="00C54CDD" w:rsidRDefault="003570C6" w:rsidP="00C606C3">
      <w:pPr>
        <w:pStyle w:val="a5"/>
        <w:numPr>
          <w:ilvl w:val="1"/>
          <w:numId w:val="8"/>
        </w:numPr>
        <w:tabs>
          <w:tab w:val="left" w:pos="862"/>
        </w:tabs>
        <w:spacing w:before="9" w:line="230" w:lineRule="auto"/>
        <w:ind w:right="126" w:firstLine="1"/>
        <w:jc w:val="both"/>
        <w:rPr>
          <w:spacing w:val="1"/>
          <w:sz w:val="28"/>
        </w:rPr>
      </w:pPr>
      <w:r w:rsidRPr="00C54CDD">
        <w:rPr>
          <w:spacing w:val="1"/>
          <w:sz w:val="28"/>
        </w:rPr>
        <w:t>Права</w:t>
      </w:r>
      <w:r w:rsidR="002C7C5D">
        <w:rPr>
          <w:spacing w:val="1"/>
          <w:sz w:val="28"/>
        </w:rPr>
        <w:t xml:space="preserve"> Участника</w:t>
      </w:r>
      <w:r w:rsidR="00C54CDD" w:rsidRPr="00C54CDD">
        <w:rPr>
          <w:spacing w:val="1"/>
          <w:sz w:val="28"/>
        </w:rPr>
        <w:t>.</w:t>
      </w:r>
    </w:p>
    <w:p w14:paraId="13E9D861" w14:textId="77777777" w:rsidR="003570C6" w:rsidRPr="003570C6" w:rsidRDefault="003570C6" w:rsidP="00C606C3">
      <w:pPr>
        <w:pStyle w:val="a5"/>
        <w:tabs>
          <w:tab w:val="left" w:pos="862"/>
        </w:tabs>
        <w:spacing w:before="9" w:line="230" w:lineRule="auto"/>
        <w:ind w:right="126" w:firstLine="0"/>
        <w:jc w:val="both"/>
        <w:rPr>
          <w:spacing w:val="1"/>
          <w:sz w:val="28"/>
        </w:rPr>
      </w:pPr>
      <w:r w:rsidRPr="003570C6">
        <w:rPr>
          <w:spacing w:val="1"/>
          <w:sz w:val="28"/>
        </w:rPr>
        <w:t>Участник имеет право:</w:t>
      </w:r>
    </w:p>
    <w:p w14:paraId="0D1ECE45" w14:textId="77777777" w:rsidR="003570C6" w:rsidRPr="003570C6" w:rsidRDefault="003570C6" w:rsidP="00C606C3">
      <w:pPr>
        <w:pStyle w:val="a5"/>
        <w:numPr>
          <w:ilvl w:val="0"/>
          <w:numId w:val="4"/>
        </w:numPr>
        <w:spacing w:before="9" w:line="230" w:lineRule="auto"/>
        <w:ind w:right="126"/>
        <w:jc w:val="both"/>
        <w:rPr>
          <w:spacing w:val="1"/>
          <w:sz w:val="28"/>
        </w:rPr>
      </w:pPr>
      <w:r w:rsidRPr="003570C6">
        <w:rPr>
          <w:spacing w:val="1"/>
          <w:sz w:val="28"/>
        </w:rPr>
        <w:t>получать информацию об условиях и порядке проведения Конкурса;</w:t>
      </w:r>
    </w:p>
    <w:p w14:paraId="71DBD60D" w14:textId="77777777" w:rsidR="003570C6" w:rsidRPr="003570C6" w:rsidRDefault="003570C6" w:rsidP="00C606C3">
      <w:pPr>
        <w:pStyle w:val="a5"/>
        <w:numPr>
          <w:ilvl w:val="0"/>
          <w:numId w:val="4"/>
        </w:numPr>
        <w:spacing w:before="9" w:line="230" w:lineRule="auto"/>
        <w:ind w:right="126"/>
        <w:jc w:val="both"/>
        <w:rPr>
          <w:spacing w:val="1"/>
          <w:sz w:val="28"/>
        </w:rPr>
      </w:pPr>
      <w:r w:rsidRPr="003570C6">
        <w:rPr>
          <w:spacing w:val="1"/>
          <w:sz w:val="28"/>
        </w:rPr>
        <w:t>обращаться</w:t>
      </w:r>
      <w:r w:rsidRPr="003570C6">
        <w:rPr>
          <w:spacing w:val="1"/>
          <w:sz w:val="28"/>
        </w:rPr>
        <w:tab/>
        <w:t>в</w:t>
      </w:r>
      <w:r w:rsidRPr="003570C6">
        <w:rPr>
          <w:spacing w:val="1"/>
          <w:sz w:val="28"/>
        </w:rPr>
        <w:tab/>
        <w:t>Оргкомитет</w:t>
      </w:r>
      <w:r w:rsidRPr="003570C6">
        <w:rPr>
          <w:spacing w:val="1"/>
          <w:sz w:val="28"/>
        </w:rPr>
        <w:tab/>
      </w:r>
      <w:r w:rsidR="00C54CDD">
        <w:rPr>
          <w:spacing w:val="1"/>
          <w:sz w:val="28"/>
        </w:rPr>
        <w:t xml:space="preserve"> за</w:t>
      </w:r>
      <w:r w:rsidR="00C54CDD">
        <w:rPr>
          <w:spacing w:val="1"/>
          <w:sz w:val="28"/>
        </w:rPr>
        <w:tab/>
        <w:t>разъяснением</w:t>
      </w:r>
      <w:r w:rsidR="00C54CDD">
        <w:rPr>
          <w:spacing w:val="1"/>
          <w:sz w:val="28"/>
        </w:rPr>
        <w:tab/>
        <w:t xml:space="preserve">пунктов </w:t>
      </w:r>
      <w:r w:rsidRPr="003570C6">
        <w:rPr>
          <w:spacing w:val="1"/>
          <w:sz w:val="28"/>
        </w:rPr>
        <w:t>настоящего Положения;</w:t>
      </w:r>
    </w:p>
    <w:p w14:paraId="19AF9847" w14:textId="77777777" w:rsidR="003570C6" w:rsidRPr="003570C6" w:rsidRDefault="003570C6" w:rsidP="00C606C3">
      <w:pPr>
        <w:pStyle w:val="a5"/>
        <w:numPr>
          <w:ilvl w:val="0"/>
          <w:numId w:val="4"/>
        </w:numPr>
        <w:spacing w:before="9" w:line="230" w:lineRule="auto"/>
        <w:ind w:right="126"/>
        <w:jc w:val="both"/>
        <w:rPr>
          <w:spacing w:val="1"/>
          <w:sz w:val="28"/>
        </w:rPr>
      </w:pPr>
      <w:r w:rsidRPr="003570C6">
        <w:rPr>
          <w:spacing w:val="1"/>
          <w:sz w:val="28"/>
        </w:rPr>
        <w:t>подавать заявки для участия в Конкурсе;</w:t>
      </w:r>
    </w:p>
    <w:p w14:paraId="00719079" w14:textId="77777777" w:rsidR="003570C6" w:rsidRPr="003570C6" w:rsidRDefault="003570C6" w:rsidP="00C606C3">
      <w:pPr>
        <w:pStyle w:val="a5"/>
        <w:numPr>
          <w:ilvl w:val="0"/>
          <w:numId w:val="4"/>
        </w:numPr>
        <w:spacing w:before="9" w:line="230" w:lineRule="auto"/>
        <w:ind w:right="126"/>
        <w:jc w:val="both"/>
        <w:rPr>
          <w:spacing w:val="1"/>
          <w:sz w:val="28"/>
        </w:rPr>
      </w:pPr>
      <w:r w:rsidRPr="003570C6">
        <w:rPr>
          <w:spacing w:val="1"/>
          <w:sz w:val="28"/>
        </w:rPr>
        <w:t>получать</w:t>
      </w:r>
      <w:r w:rsidRPr="003570C6">
        <w:rPr>
          <w:spacing w:val="1"/>
          <w:sz w:val="28"/>
        </w:rPr>
        <w:tab/>
        <w:t>награды</w:t>
      </w:r>
      <w:r w:rsidRPr="003570C6">
        <w:rPr>
          <w:spacing w:val="1"/>
          <w:sz w:val="28"/>
        </w:rPr>
        <w:tab/>
        <w:t>и</w:t>
      </w:r>
      <w:r w:rsidRPr="003570C6">
        <w:rPr>
          <w:spacing w:val="1"/>
          <w:sz w:val="28"/>
        </w:rPr>
        <w:tab/>
        <w:t>со</w:t>
      </w:r>
      <w:r w:rsidR="00C54CDD">
        <w:rPr>
          <w:spacing w:val="1"/>
          <w:sz w:val="28"/>
        </w:rPr>
        <w:t>ответствующее</w:t>
      </w:r>
      <w:r w:rsidR="00C54CDD">
        <w:rPr>
          <w:spacing w:val="1"/>
          <w:sz w:val="28"/>
        </w:rPr>
        <w:tab/>
        <w:t>свидетельство</w:t>
      </w:r>
      <w:r w:rsidR="00C54CDD">
        <w:rPr>
          <w:spacing w:val="1"/>
          <w:sz w:val="28"/>
        </w:rPr>
        <w:tab/>
        <w:t>–</w:t>
      </w:r>
      <w:r w:rsidR="00C54CDD">
        <w:rPr>
          <w:spacing w:val="1"/>
          <w:sz w:val="28"/>
        </w:rPr>
        <w:tab/>
        <w:t xml:space="preserve">в </w:t>
      </w:r>
      <w:r w:rsidRPr="003570C6">
        <w:rPr>
          <w:spacing w:val="1"/>
          <w:sz w:val="28"/>
        </w:rPr>
        <w:t>случае признания его победителем Конкурса.</w:t>
      </w:r>
    </w:p>
    <w:p w14:paraId="1FC019AC" w14:textId="77777777" w:rsidR="003570C6" w:rsidRPr="003570C6" w:rsidRDefault="003570C6" w:rsidP="00C606C3">
      <w:pPr>
        <w:pStyle w:val="a5"/>
        <w:numPr>
          <w:ilvl w:val="0"/>
          <w:numId w:val="4"/>
        </w:numPr>
        <w:spacing w:before="9" w:line="230" w:lineRule="auto"/>
        <w:ind w:right="126"/>
        <w:jc w:val="both"/>
        <w:rPr>
          <w:spacing w:val="1"/>
          <w:sz w:val="28"/>
        </w:rPr>
      </w:pPr>
      <w:r w:rsidRPr="003570C6">
        <w:rPr>
          <w:spacing w:val="1"/>
          <w:sz w:val="28"/>
        </w:rPr>
        <w:t>Размещать рекламу и привлекать третьих лиц для популяризации своего участия в Конкурсе.</w:t>
      </w:r>
    </w:p>
    <w:p w14:paraId="27A5994E" w14:textId="77777777" w:rsidR="00721C26" w:rsidRDefault="00721C26" w:rsidP="00721C26">
      <w:pPr>
        <w:pStyle w:val="a5"/>
        <w:tabs>
          <w:tab w:val="left" w:pos="862"/>
        </w:tabs>
        <w:spacing w:before="9" w:line="230" w:lineRule="auto"/>
        <w:ind w:left="142" w:right="126" w:firstLine="0"/>
        <w:jc w:val="both"/>
        <w:rPr>
          <w:spacing w:val="1"/>
          <w:sz w:val="28"/>
        </w:rPr>
      </w:pPr>
    </w:p>
    <w:p w14:paraId="16F6FEB2" w14:textId="77777777" w:rsidR="00721C26" w:rsidRDefault="001B694E" w:rsidP="00721C26">
      <w:pPr>
        <w:tabs>
          <w:tab w:val="left" w:pos="934"/>
        </w:tabs>
        <w:spacing w:before="67" w:line="242" w:lineRule="auto"/>
        <w:ind w:left="-652" w:right="5350"/>
        <w:jc w:val="both"/>
        <w:rPr>
          <w:spacing w:val="1"/>
          <w:sz w:val="28"/>
        </w:rPr>
      </w:pPr>
      <w:r>
        <w:rPr>
          <w:sz w:val="28"/>
        </w:rPr>
        <w:t>3.4</w:t>
      </w:r>
      <w:r w:rsidR="00721C26" w:rsidRPr="001B694E">
        <w:rPr>
          <w:sz w:val="28"/>
        </w:rPr>
        <w:t xml:space="preserve">      </w:t>
      </w:r>
      <w:r w:rsidR="00133E5B" w:rsidRPr="00721C26">
        <w:rPr>
          <w:sz w:val="28"/>
        </w:rPr>
        <w:t>Ответственность</w:t>
      </w:r>
      <w:r w:rsidR="002C7C5D">
        <w:rPr>
          <w:spacing w:val="1"/>
          <w:sz w:val="28"/>
        </w:rPr>
        <w:t>.</w:t>
      </w:r>
    </w:p>
    <w:p w14:paraId="51B92F94" w14:textId="7248A3ED" w:rsidR="009A28D3" w:rsidRPr="00EA37B6" w:rsidRDefault="00721C26" w:rsidP="00F2624A">
      <w:pPr>
        <w:tabs>
          <w:tab w:val="left" w:pos="934"/>
        </w:tabs>
        <w:spacing w:before="67" w:line="242" w:lineRule="auto"/>
        <w:ind w:left="142" w:right="-9"/>
        <w:jc w:val="both"/>
        <w:rPr>
          <w:lang w:val="kk-KZ"/>
        </w:rPr>
      </w:pPr>
      <w:r w:rsidRPr="001B694E">
        <w:rPr>
          <w:spacing w:val="1"/>
          <w:sz w:val="28"/>
        </w:rPr>
        <w:t xml:space="preserve">           </w:t>
      </w:r>
      <w:r w:rsidR="00133E5B" w:rsidRPr="00721C26">
        <w:rPr>
          <w:sz w:val="28"/>
        </w:rPr>
        <w:t>Участники</w:t>
      </w:r>
      <w:r w:rsidR="00B33C14">
        <w:rPr>
          <w:sz w:val="28"/>
          <w:lang/>
        </w:rPr>
        <w:t xml:space="preserve"> ( а также их законные представители)</w:t>
      </w:r>
      <w:r w:rsidR="00133E5B" w:rsidRPr="00721C26">
        <w:rPr>
          <w:spacing w:val="-6"/>
          <w:sz w:val="28"/>
        </w:rPr>
        <w:t xml:space="preserve"> </w:t>
      </w:r>
      <w:r w:rsidR="00133E5B" w:rsidRPr="00721C26">
        <w:rPr>
          <w:sz w:val="28"/>
        </w:rPr>
        <w:t>несут</w:t>
      </w:r>
      <w:r w:rsidR="00133E5B" w:rsidRPr="00721C26">
        <w:rPr>
          <w:spacing w:val="-4"/>
          <w:sz w:val="28"/>
        </w:rPr>
        <w:t xml:space="preserve"> </w:t>
      </w:r>
      <w:r w:rsidR="00133E5B" w:rsidRPr="00F2624A">
        <w:rPr>
          <w:sz w:val="28"/>
          <w:szCs w:val="28"/>
        </w:rPr>
        <w:t>ответственность</w:t>
      </w:r>
      <w:r w:rsidR="00F2624A" w:rsidRPr="00F2624A">
        <w:rPr>
          <w:sz w:val="28"/>
          <w:szCs w:val="28"/>
        </w:rPr>
        <w:t xml:space="preserve"> </w:t>
      </w:r>
      <w:r w:rsidR="002C7C5D" w:rsidRPr="00F2624A">
        <w:rPr>
          <w:sz w:val="28"/>
          <w:szCs w:val="28"/>
        </w:rPr>
        <w:t xml:space="preserve">за </w:t>
      </w:r>
      <w:r w:rsidR="00F2624A" w:rsidRPr="00F2624A">
        <w:rPr>
          <w:sz w:val="28"/>
          <w:szCs w:val="28"/>
        </w:rPr>
        <w:t>не</w:t>
      </w:r>
      <w:r w:rsidR="00AC5140" w:rsidRPr="00F2624A">
        <w:rPr>
          <w:sz w:val="28"/>
          <w:szCs w:val="28"/>
        </w:rPr>
        <w:t>соблюдение условий, правил и процедур, установленных настоящим Положением</w:t>
      </w:r>
      <w:r w:rsidR="00EA37B6" w:rsidRPr="00F2624A">
        <w:rPr>
          <w:sz w:val="28"/>
          <w:szCs w:val="28"/>
          <w:lang w:val="kk-KZ"/>
        </w:rPr>
        <w:t>:</w:t>
      </w:r>
    </w:p>
    <w:p w14:paraId="48632B04" w14:textId="77777777" w:rsidR="009A7DE9" w:rsidRDefault="005710EF" w:rsidP="00133E5B">
      <w:pPr>
        <w:pStyle w:val="a3"/>
        <w:spacing w:before="12" w:line="223" w:lineRule="auto"/>
        <w:ind w:left="861" w:right="128" w:hanging="360"/>
        <w:rPr>
          <w:lang w:val="kk-KZ"/>
        </w:rPr>
      </w:pPr>
      <w:r>
        <w:rPr>
          <w:rFonts w:ascii="Courier New" w:hAnsi="Courier New"/>
        </w:rPr>
        <w:t>-</w:t>
      </w:r>
      <w:r w:rsidR="00133E5B">
        <w:rPr>
          <w:rFonts w:ascii="Courier New" w:hAnsi="Courier New"/>
        </w:rPr>
        <w:t xml:space="preserve"> </w:t>
      </w:r>
      <w:r w:rsidR="009A7DE9">
        <w:rPr>
          <w:rFonts w:ascii="Courier New" w:hAnsi="Courier New"/>
        </w:rPr>
        <w:t xml:space="preserve"> </w:t>
      </w:r>
      <w:r w:rsidR="00133E5B">
        <w:rPr>
          <w:lang w:val="kk-KZ"/>
        </w:rPr>
        <w:t>В</w:t>
      </w:r>
      <w:r w:rsidR="00AC5140">
        <w:t>сем участникам запрещается распространять</w:t>
      </w:r>
      <w:r w:rsidR="00EA37B6">
        <w:rPr>
          <w:lang w:val="kk-KZ"/>
        </w:rPr>
        <w:t xml:space="preserve"> информацию о </w:t>
      </w:r>
      <w:r w:rsidR="009A7DE9">
        <w:rPr>
          <w:lang w:val="kk-KZ"/>
        </w:rPr>
        <w:t xml:space="preserve">   </w:t>
      </w:r>
    </w:p>
    <w:p w14:paraId="1F7601A9" w14:textId="77777777" w:rsidR="00EA37B6" w:rsidRPr="00EA37B6" w:rsidRDefault="009A7DE9" w:rsidP="00C54CDD">
      <w:pPr>
        <w:pStyle w:val="a3"/>
        <w:spacing w:before="12" w:line="223" w:lineRule="auto"/>
        <w:ind w:left="861" w:right="128" w:hanging="360"/>
        <w:rPr>
          <w:lang w:val="kk-KZ"/>
        </w:rPr>
      </w:pPr>
      <w:r>
        <w:rPr>
          <w:lang w:val="kk-KZ"/>
        </w:rPr>
        <w:t xml:space="preserve">       </w:t>
      </w:r>
      <w:r w:rsidR="00EA37B6">
        <w:rPr>
          <w:lang w:val="kk-KZ"/>
        </w:rPr>
        <w:t>внутренней организации конкурса;</w:t>
      </w:r>
    </w:p>
    <w:p w14:paraId="0D2A75A2" w14:textId="77777777" w:rsidR="00145C40" w:rsidRDefault="009A7DE9" w:rsidP="00133E5B">
      <w:pPr>
        <w:pStyle w:val="a3"/>
        <w:spacing w:before="12" w:line="223" w:lineRule="auto"/>
        <w:ind w:left="861" w:right="128" w:hanging="360"/>
        <w:jc w:val="both"/>
        <w:rPr>
          <w:lang w:val="kk-KZ"/>
        </w:rPr>
      </w:pPr>
      <w:r>
        <w:rPr>
          <w:rFonts w:ascii="Courier New" w:hAnsi="Courier New"/>
        </w:rPr>
        <w:t xml:space="preserve">- </w:t>
      </w:r>
      <w:r w:rsidR="00145C40">
        <w:rPr>
          <w:rFonts w:ascii="Courier New" w:hAnsi="Courier New"/>
        </w:rPr>
        <w:t xml:space="preserve"> </w:t>
      </w:r>
      <w:r w:rsidR="00EA37B6">
        <w:rPr>
          <w:lang w:val="kk-KZ"/>
        </w:rPr>
        <w:t>Запр</w:t>
      </w:r>
      <w:r w:rsidR="004E1580">
        <w:rPr>
          <w:lang w:val="kk-KZ"/>
        </w:rPr>
        <w:t xml:space="preserve">ещается </w:t>
      </w:r>
      <w:r w:rsidR="00EA37B6">
        <w:rPr>
          <w:lang w:val="kk-KZ"/>
        </w:rPr>
        <w:t>р</w:t>
      </w:r>
      <w:r w:rsidR="00EA37B6">
        <w:t xml:space="preserve">азмещать и выкладывать информацию о результатах </w:t>
      </w:r>
      <w:r w:rsidR="004E1580">
        <w:rPr>
          <w:lang w:val="kk-KZ"/>
        </w:rPr>
        <w:t xml:space="preserve">  </w:t>
      </w:r>
      <w:r w:rsidR="00145C40">
        <w:rPr>
          <w:lang w:val="kk-KZ"/>
        </w:rPr>
        <w:t xml:space="preserve"> </w:t>
      </w:r>
    </w:p>
    <w:p w14:paraId="30EF7509" w14:textId="77777777" w:rsidR="00561A67" w:rsidRPr="00561A67" w:rsidRDefault="00145C40" w:rsidP="00C54CDD">
      <w:pPr>
        <w:pStyle w:val="a3"/>
        <w:spacing w:before="12" w:line="223" w:lineRule="auto"/>
        <w:ind w:left="861" w:right="128" w:hanging="360"/>
        <w:jc w:val="both"/>
      </w:pPr>
      <w:r>
        <w:rPr>
          <w:lang w:val="kk-KZ"/>
        </w:rPr>
        <w:t xml:space="preserve">       </w:t>
      </w:r>
      <w:r w:rsidR="00EA37B6">
        <w:t>конкурса (фото и видео материалы)</w:t>
      </w:r>
      <w:r w:rsidR="00EA37B6" w:rsidRPr="00EA37B6">
        <w:t xml:space="preserve">, </w:t>
      </w:r>
      <w:r w:rsidR="00EA37B6">
        <w:rPr>
          <w:lang w:val="kk-KZ"/>
        </w:rPr>
        <w:t xml:space="preserve">до </w:t>
      </w:r>
      <w:r w:rsidR="002C7C5D" w:rsidRPr="00561A67">
        <w:rPr>
          <w:lang w:val="kk-KZ"/>
        </w:rPr>
        <w:t xml:space="preserve">официального </w:t>
      </w:r>
      <w:r w:rsidR="00EA37B6" w:rsidRPr="00561A67">
        <w:rPr>
          <w:lang w:val="kk-KZ"/>
        </w:rPr>
        <w:t>о</w:t>
      </w:r>
      <w:r w:rsidR="002C7C5D" w:rsidRPr="00561A67">
        <w:rPr>
          <w:lang w:val="kk-KZ"/>
        </w:rPr>
        <w:t>бъявления</w:t>
      </w:r>
      <w:r w:rsidR="002C7C5D">
        <w:rPr>
          <w:lang w:val="kk-KZ"/>
        </w:rPr>
        <w:t xml:space="preserve"> </w:t>
      </w:r>
      <w:r w:rsidR="00561A67" w:rsidRPr="00561A67">
        <w:t xml:space="preserve">   </w:t>
      </w:r>
    </w:p>
    <w:p w14:paraId="6D69A20C" w14:textId="77777777" w:rsidR="00133E5B" w:rsidRPr="00C54CDD" w:rsidRDefault="00561A67" w:rsidP="00C54CDD">
      <w:pPr>
        <w:pStyle w:val="a3"/>
        <w:spacing w:before="12" w:line="223" w:lineRule="auto"/>
        <w:ind w:left="861" w:right="128" w:hanging="360"/>
        <w:jc w:val="both"/>
        <w:rPr>
          <w:rFonts w:ascii="Courier New" w:hAnsi="Courier New"/>
          <w:lang w:val="kk-KZ"/>
        </w:rPr>
      </w:pPr>
      <w:r w:rsidRPr="00F2624A">
        <w:t xml:space="preserve">       </w:t>
      </w:r>
      <w:r w:rsidR="00EA37B6">
        <w:rPr>
          <w:lang w:val="kk-KZ"/>
        </w:rPr>
        <w:t>результатов</w:t>
      </w:r>
      <w:r w:rsidR="00145C40">
        <w:rPr>
          <w:lang w:val="kk-KZ"/>
        </w:rPr>
        <w:t xml:space="preserve">  </w:t>
      </w:r>
      <w:r w:rsidR="00EA37B6" w:rsidRPr="007927C6">
        <w:rPr>
          <w:lang w:val="kk-KZ"/>
        </w:rPr>
        <w:t>Организаторами</w:t>
      </w:r>
      <w:r w:rsidR="00EA37B6">
        <w:rPr>
          <w:lang w:val="kk-KZ"/>
        </w:rPr>
        <w:t xml:space="preserve"> конкурса;</w:t>
      </w:r>
    </w:p>
    <w:p w14:paraId="087AA704" w14:textId="77777777" w:rsidR="00145C40" w:rsidRDefault="00133E5B" w:rsidP="00AC5140">
      <w:pPr>
        <w:pStyle w:val="a3"/>
      </w:pPr>
      <w:r>
        <w:rPr>
          <w:rFonts w:ascii="Courier New" w:hAnsi="Courier New"/>
          <w:lang w:val="kk-KZ"/>
        </w:rPr>
        <w:t xml:space="preserve">   </w:t>
      </w:r>
      <w:r w:rsidRPr="00133E5B">
        <w:rPr>
          <w:rFonts w:ascii="Courier New" w:hAnsi="Courier New"/>
        </w:rPr>
        <w:t>-</w:t>
      </w:r>
      <w:r w:rsidR="00EA37B6">
        <w:rPr>
          <w:rFonts w:ascii="Courier New" w:hAnsi="Courier New"/>
          <w:lang w:val="kk-KZ"/>
        </w:rPr>
        <w:t xml:space="preserve"> </w:t>
      </w:r>
      <w:r w:rsidR="00145C40">
        <w:rPr>
          <w:rFonts w:ascii="Courier New" w:hAnsi="Courier New"/>
          <w:lang w:val="kk-KZ"/>
        </w:rPr>
        <w:t xml:space="preserve"> </w:t>
      </w:r>
      <w:r>
        <w:rPr>
          <w:lang w:val="kk-KZ"/>
        </w:rPr>
        <w:t>П</w:t>
      </w:r>
      <w:r w:rsidR="00EA37B6">
        <w:t>ри публик</w:t>
      </w:r>
      <w:r w:rsidR="009A7DE9">
        <w:t xml:space="preserve">ации фото и видео материалов </w:t>
      </w:r>
      <w:r w:rsidR="00145C40">
        <w:t xml:space="preserve">необходимо указывать   </w:t>
      </w:r>
    </w:p>
    <w:p w14:paraId="6465F348" w14:textId="77777777" w:rsidR="00145C40" w:rsidRDefault="00145C40" w:rsidP="00AC5140">
      <w:pPr>
        <w:pStyle w:val="a3"/>
      </w:pPr>
      <w:r>
        <w:lastRenderedPageBreak/>
        <w:t xml:space="preserve">               ссылку на участие в конкурсе</w:t>
      </w:r>
      <w:r w:rsidR="009A7DE9">
        <w:t xml:space="preserve"> или </w:t>
      </w:r>
      <w:r>
        <w:t xml:space="preserve">отмечать официальные страницы  </w:t>
      </w:r>
    </w:p>
    <w:p w14:paraId="3632FF27" w14:textId="77777777" w:rsidR="00145C40" w:rsidRDefault="00145C40" w:rsidP="00145C40">
      <w:pPr>
        <w:pStyle w:val="a3"/>
        <w:rPr>
          <w:lang w:val="kk-KZ"/>
        </w:rPr>
      </w:pPr>
      <w:r>
        <w:t xml:space="preserve">               Конкурса</w:t>
      </w:r>
      <w:r w:rsidRPr="00145C40">
        <w:rPr>
          <w:lang w:val="kk-KZ"/>
        </w:rPr>
        <w:t>;</w:t>
      </w:r>
    </w:p>
    <w:p w14:paraId="28AD100F" w14:textId="085AAD1C" w:rsidR="00B33C14" w:rsidRPr="00B33C14" w:rsidRDefault="00B33C14" w:rsidP="00B33C14">
      <w:pPr>
        <w:pStyle w:val="a5"/>
        <w:widowControl/>
        <w:numPr>
          <w:ilvl w:val="0"/>
          <w:numId w:val="4"/>
        </w:numPr>
        <w:autoSpaceDE/>
        <w:autoSpaceDN/>
        <w:spacing w:line="240" w:lineRule="auto"/>
        <w:contextualSpacing/>
        <w:jc w:val="both"/>
        <w:rPr>
          <w:sz w:val="28"/>
          <w:szCs w:val="28"/>
        </w:rPr>
      </w:pPr>
      <w:r w:rsidRPr="00B33C14">
        <w:rPr>
          <w:sz w:val="28"/>
          <w:szCs w:val="28"/>
          <w:lang/>
        </w:rPr>
        <w:t xml:space="preserve">Запрещается </w:t>
      </w:r>
      <w:r w:rsidRPr="00B33C14">
        <w:rPr>
          <w:sz w:val="28"/>
          <w:szCs w:val="28"/>
        </w:rPr>
        <w:t>разжига</w:t>
      </w:r>
      <w:r w:rsidRPr="00B33C14">
        <w:rPr>
          <w:sz w:val="28"/>
          <w:szCs w:val="28"/>
          <w:lang/>
        </w:rPr>
        <w:t>ть</w:t>
      </w:r>
      <w:r w:rsidRPr="00B33C14">
        <w:rPr>
          <w:sz w:val="28"/>
          <w:szCs w:val="28"/>
        </w:rPr>
        <w:t xml:space="preserve"> конфликты, распростран</w:t>
      </w:r>
      <w:r w:rsidRPr="00B33C14">
        <w:rPr>
          <w:sz w:val="28"/>
          <w:szCs w:val="28"/>
          <w:lang/>
        </w:rPr>
        <w:t>ять</w:t>
      </w:r>
      <w:r w:rsidRPr="00B33C14">
        <w:rPr>
          <w:sz w:val="28"/>
          <w:szCs w:val="28"/>
        </w:rPr>
        <w:t xml:space="preserve"> порочащую информацию о других участни</w:t>
      </w:r>
      <w:r w:rsidRPr="00B33C14">
        <w:rPr>
          <w:sz w:val="28"/>
          <w:szCs w:val="28"/>
          <w:lang/>
        </w:rPr>
        <w:t>ках,</w:t>
      </w:r>
      <w:r w:rsidRPr="00B33C14">
        <w:rPr>
          <w:sz w:val="28"/>
          <w:szCs w:val="28"/>
        </w:rPr>
        <w:t xml:space="preserve"> либо</w:t>
      </w:r>
      <w:r w:rsidRPr="00B33C14">
        <w:rPr>
          <w:sz w:val="28"/>
          <w:szCs w:val="28"/>
          <w:lang/>
        </w:rPr>
        <w:t xml:space="preserve"> о</w:t>
      </w:r>
      <w:r w:rsidRPr="00B33C14">
        <w:rPr>
          <w:sz w:val="28"/>
          <w:szCs w:val="28"/>
        </w:rPr>
        <w:t xml:space="preserve"> ходе проведения конкурса, </w:t>
      </w:r>
      <w:r w:rsidRPr="00B33C14">
        <w:rPr>
          <w:sz w:val="28"/>
          <w:szCs w:val="28"/>
          <w:lang/>
        </w:rPr>
        <w:t>безосновательно обвинять в необъективности организаторов конкурса.</w:t>
      </w:r>
    </w:p>
    <w:p w14:paraId="25C1D5F4" w14:textId="5CA285E7" w:rsidR="00B33C14" w:rsidRPr="00B33C14" w:rsidRDefault="00145C40" w:rsidP="00B33C14">
      <w:pPr>
        <w:pStyle w:val="a3"/>
        <w:rPr>
          <w:lang w:val="kk-KZ"/>
        </w:rPr>
      </w:pPr>
      <w:r w:rsidRPr="00145C40">
        <w:rPr>
          <w:rFonts w:ascii="Courier New" w:hAnsi="Courier New"/>
        </w:rPr>
        <w:t xml:space="preserve">   -</w:t>
      </w:r>
      <w:r>
        <w:rPr>
          <w:rFonts w:ascii="Courier New" w:hAnsi="Courier New"/>
        </w:rPr>
        <w:t xml:space="preserve"> </w:t>
      </w:r>
      <w:r w:rsidR="00C54CDD">
        <w:rPr>
          <w:lang w:val="kk-KZ"/>
        </w:rPr>
        <w:t>Оскор</w:t>
      </w:r>
      <w:r w:rsidR="005D3B43">
        <w:rPr>
          <w:lang w:val="kk-KZ"/>
        </w:rPr>
        <w:t xml:space="preserve">блять, подрывать авторитет </w:t>
      </w:r>
      <w:r w:rsidR="00C54CDD">
        <w:rPr>
          <w:lang w:val="kk-KZ"/>
        </w:rPr>
        <w:t xml:space="preserve">других Участников и </w:t>
      </w:r>
      <w:r w:rsidR="004F3DE6">
        <w:rPr>
          <w:lang w:val="kk-KZ"/>
        </w:rPr>
        <w:t>оргкомитета</w:t>
      </w:r>
      <w:r w:rsidR="00C54CDD">
        <w:rPr>
          <w:lang w:val="kk-KZ"/>
        </w:rPr>
        <w:t>;</w:t>
      </w:r>
    </w:p>
    <w:p w14:paraId="1AD51025" w14:textId="67C5BDD8" w:rsidR="00145C40" w:rsidRPr="00145C40" w:rsidRDefault="00145C40" w:rsidP="00C54CDD">
      <w:pPr>
        <w:pStyle w:val="a3"/>
        <w:ind w:left="510"/>
        <w:jc w:val="both"/>
        <w:rPr>
          <w:lang w:val="kk-KZ"/>
        </w:rPr>
      </w:pPr>
      <w:r w:rsidRPr="00145C40">
        <w:rPr>
          <w:rFonts w:ascii="Courier New" w:hAnsi="Courier New"/>
        </w:rPr>
        <w:t>-</w:t>
      </w:r>
      <w:r>
        <w:rPr>
          <w:rFonts w:ascii="Courier New" w:hAnsi="Courier New"/>
        </w:rPr>
        <w:t xml:space="preserve"> </w:t>
      </w:r>
      <w:r w:rsidRPr="00145C40">
        <w:t>В случае нарушения данных правил</w:t>
      </w:r>
      <w:r w:rsidR="00C54CDD">
        <w:t>, а также отказа Участника от участия в этапах конкурса без уважительной причины,</w:t>
      </w:r>
      <w:r w:rsidRPr="00145C40">
        <w:t xml:space="preserve"> организаторы и Оргкомитет </w:t>
      </w:r>
      <w:r>
        <w:t>оставля</w:t>
      </w:r>
      <w:r w:rsidR="00C54CDD">
        <w:t>ю</w:t>
      </w:r>
      <w:r w:rsidRPr="00145C40">
        <w:t>т за собой право исключить участника из состава</w:t>
      </w:r>
      <w:r>
        <w:t>,</w:t>
      </w:r>
      <w:r w:rsidR="00C54CDD">
        <w:t xml:space="preserve"> лишить его </w:t>
      </w:r>
      <w:r w:rsidRPr="00145C40">
        <w:t>титула</w:t>
      </w:r>
      <w:r>
        <w:t>,</w:t>
      </w:r>
      <w:r w:rsidRPr="00145C40">
        <w:t xml:space="preserve"> обратиться в суд за возмещением ущерба и возвратом средств</w:t>
      </w:r>
      <w:r>
        <w:t>,</w:t>
      </w:r>
      <w:r w:rsidRPr="00145C40">
        <w:t xml:space="preserve"> полученных в качестве призов</w:t>
      </w:r>
      <w:r w:rsidR="00DC5FDD">
        <w:t xml:space="preserve"> и з</w:t>
      </w:r>
      <w:r w:rsidR="00C54CDD">
        <w:t>атрат, потраченных на участника К</w:t>
      </w:r>
      <w:r w:rsidR="00DC5FDD">
        <w:t>онкурса.</w:t>
      </w:r>
    </w:p>
    <w:p w14:paraId="7AD914E8" w14:textId="77777777" w:rsidR="00AC5140" w:rsidRPr="00145C40" w:rsidRDefault="00AC5140">
      <w:pPr>
        <w:pStyle w:val="a3"/>
        <w:spacing w:before="12" w:line="223" w:lineRule="auto"/>
        <w:ind w:left="861" w:right="128" w:hanging="360"/>
        <w:jc w:val="both"/>
        <w:rPr>
          <w:rFonts w:ascii="Courier New" w:hAnsi="Courier New"/>
          <w:lang w:val="kk-KZ"/>
        </w:rPr>
      </w:pPr>
    </w:p>
    <w:p w14:paraId="750414B2" w14:textId="77777777" w:rsidR="00AC5140" w:rsidRDefault="00AC5140">
      <w:pPr>
        <w:pStyle w:val="a3"/>
        <w:spacing w:before="12" w:line="223" w:lineRule="auto"/>
        <w:ind w:left="861" w:right="128" w:hanging="360"/>
        <w:jc w:val="both"/>
      </w:pPr>
    </w:p>
    <w:p w14:paraId="389AD9CA" w14:textId="77777777" w:rsidR="009A28D3" w:rsidRDefault="00752310">
      <w:pPr>
        <w:pStyle w:val="a5"/>
        <w:numPr>
          <w:ilvl w:val="0"/>
          <w:numId w:val="8"/>
        </w:numPr>
        <w:tabs>
          <w:tab w:val="left" w:pos="502"/>
        </w:tabs>
        <w:spacing w:before="4"/>
        <w:ind w:hanging="361"/>
        <w:jc w:val="both"/>
        <w:rPr>
          <w:sz w:val="28"/>
        </w:rPr>
      </w:pPr>
      <w:r>
        <w:rPr>
          <w:color w:val="FF0000"/>
          <w:sz w:val="28"/>
        </w:rPr>
        <w:t xml:space="preserve"> </w:t>
      </w:r>
      <w:r w:rsidR="00977458">
        <w:rPr>
          <w:color w:val="FF0000"/>
          <w:sz w:val="28"/>
        </w:rPr>
        <w:t xml:space="preserve">     </w:t>
      </w:r>
      <w:r w:rsidR="00133E5B">
        <w:rPr>
          <w:sz w:val="28"/>
        </w:rPr>
        <w:t>Проведение</w:t>
      </w:r>
      <w:r w:rsidR="00133E5B">
        <w:rPr>
          <w:spacing w:val="-4"/>
          <w:sz w:val="28"/>
        </w:rPr>
        <w:t xml:space="preserve"> </w:t>
      </w:r>
      <w:r w:rsidR="00133E5B">
        <w:rPr>
          <w:sz w:val="28"/>
        </w:rPr>
        <w:t>Конкурса</w:t>
      </w:r>
      <w:r w:rsidR="007927C6">
        <w:rPr>
          <w:sz w:val="28"/>
        </w:rPr>
        <w:t>.</w:t>
      </w:r>
    </w:p>
    <w:p w14:paraId="27A1EE3B" w14:textId="4729486E" w:rsidR="009A28D3" w:rsidRDefault="00133E5B">
      <w:pPr>
        <w:pStyle w:val="a5"/>
        <w:numPr>
          <w:ilvl w:val="1"/>
          <w:numId w:val="8"/>
        </w:numPr>
        <w:tabs>
          <w:tab w:val="left" w:pos="862"/>
        </w:tabs>
        <w:ind w:left="861" w:hanging="721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6229A8"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этапа:</w:t>
      </w:r>
    </w:p>
    <w:p w14:paraId="0A3D0ABB" w14:textId="77777777" w:rsidR="00977458" w:rsidRDefault="00977458">
      <w:pPr>
        <w:pStyle w:val="a3"/>
        <w:spacing w:line="242" w:lineRule="auto"/>
        <w:ind w:left="141" w:right="127"/>
        <w:jc w:val="both"/>
      </w:pPr>
    </w:p>
    <w:p w14:paraId="62D14B5F" w14:textId="7AFFEFF3" w:rsidR="009A28D3" w:rsidRDefault="00B33C14">
      <w:pPr>
        <w:pStyle w:val="a3"/>
        <w:spacing w:line="242" w:lineRule="auto"/>
        <w:ind w:left="141" w:right="127"/>
        <w:jc w:val="both"/>
        <w:rPr>
          <w:spacing w:val="1"/>
        </w:rPr>
      </w:pPr>
      <w:r>
        <w:rPr>
          <w:lang/>
        </w:rPr>
        <w:t>3</w:t>
      </w:r>
      <w:r w:rsidR="00133E5B">
        <w:t>.1.1</w:t>
      </w:r>
      <w:r w:rsidR="00133E5B">
        <w:rPr>
          <w:spacing w:val="1"/>
        </w:rPr>
        <w:t xml:space="preserve"> </w:t>
      </w:r>
      <w:r w:rsidR="00133E5B">
        <w:t>Первый</w:t>
      </w:r>
      <w:r w:rsidR="00133E5B">
        <w:rPr>
          <w:spacing w:val="1"/>
        </w:rPr>
        <w:t xml:space="preserve"> </w:t>
      </w:r>
      <w:r w:rsidR="00BB2E98">
        <w:t>тур</w:t>
      </w:r>
      <w:r w:rsidR="00133E5B">
        <w:rPr>
          <w:spacing w:val="1"/>
        </w:rPr>
        <w:t xml:space="preserve"> </w:t>
      </w:r>
      <w:r w:rsidR="00133E5B">
        <w:t>–</w:t>
      </w:r>
      <w:r w:rsidR="00133E5B">
        <w:rPr>
          <w:spacing w:val="1"/>
        </w:rPr>
        <w:t xml:space="preserve"> </w:t>
      </w:r>
      <w:r w:rsidR="00133E5B">
        <w:t>отборочный.</w:t>
      </w:r>
      <w:r w:rsidR="00133E5B">
        <w:rPr>
          <w:spacing w:val="1"/>
        </w:rPr>
        <w:t xml:space="preserve"> </w:t>
      </w:r>
      <w:r>
        <w:rPr>
          <w:spacing w:val="1"/>
          <w:lang/>
        </w:rPr>
        <w:t>Регистрационный</w:t>
      </w:r>
      <w:r w:rsidR="00721C26" w:rsidRPr="00721C26">
        <w:rPr>
          <w:spacing w:val="1"/>
        </w:rPr>
        <w:t xml:space="preserve"> взнос</w:t>
      </w:r>
      <w:r>
        <w:rPr>
          <w:spacing w:val="1"/>
          <w:lang/>
        </w:rPr>
        <w:t xml:space="preserve">, для допуска к </w:t>
      </w:r>
      <w:r>
        <w:rPr>
          <w:spacing w:val="1"/>
        </w:rPr>
        <w:t>отборочному туру</w:t>
      </w:r>
      <w:r w:rsidR="00721C26" w:rsidRPr="00721C26">
        <w:rPr>
          <w:spacing w:val="1"/>
        </w:rPr>
        <w:t xml:space="preserve"> </w:t>
      </w:r>
      <w:r>
        <w:rPr>
          <w:spacing w:val="1"/>
          <w:lang/>
        </w:rPr>
        <w:t>равен</w:t>
      </w:r>
      <w:r w:rsidR="00721C26" w:rsidRPr="00721C26">
        <w:rPr>
          <w:spacing w:val="1"/>
        </w:rPr>
        <w:t xml:space="preserve"> 10 000 тенге. Все участники разделены на </w:t>
      </w:r>
      <w:r>
        <w:rPr>
          <w:spacing w:val="1"/>
          <w:lang/>
        </w:rPr>
        <w:t xml:space="preserve">5 </w:t>
      </w:r>
      <w:r w:rsidR="00721C26" w:rsidRPr="00721C26">
        <w:rPr>
          <w:spacing w:val="1"/>
        </w:rPr>
        <w:t xml:space="preserve">категории, согласованные Оргкомитетом. </w:t>
      </w:r>
      <w:r w:rsidR="0045076C">
        <w:rPr>
          <w:spacing w:val="1"/>
          <w:lang/>
        </w:rPr>
        <w:t>Все участни</w:t>
      </w:r>
      <w:r w:rsidR="0045076C">
        <w:rPr>
          <w:spacing w:val="1"/>
          <w:lang w:val="kk-KZ"/>
        </w:rPr>
        <w:t>ки проходят интервью, которое будет о</w:t>
      </w:r>
      <w:r w:rsidR="0045076C">
        <w:rPr>
          <w:spacing w:val="1"/>
          <w:lang/>
        </w:rPr>
        <w:t>пуб</w:t>
      </w:r>
      <w:r w:rsidR="0045076C">
        <w:rPr>
          <w:spacing w:val="1"/>
        </w:rPr>
        <w:t xml:space="preserve">ликовано </w:t>
      </w:r>
      <w:r w:rsidR="00271A58">
        <w:rPr>
          <w:spacing w:val="1"/>
        </w:rPr>
        <w:t>в выпуске на</w:t>
      </w:r>
      <w:r w:rsidR="00271A58" w:rsidRPr="00271A58">
        <w:rPr>
          <w:spacing w:val="1"/>
        </w:rPr>
        <w:t xml:space="preserve"> </w:t>
      </w:r>
      <w:r w:rsidR="00271A58">
        <w:rPr>
          <w:spacing w:val="1"/>
          <w:lang w:val="en-US"/>
        </w:rPr>
        <w:t>YouTube</w:t>
      </w:r>
      <w:r w:rsidR="00271A58" w:rsidRPr="00271A58">
        <w:rPr>
          <w:spacing w:val="1"/>
        </w:rPr>
        <w:t xml:space="preserve"> </w:t>
      </w:r>
      <w:r w:rsidR="00271A58">
        <w:rPr>
          <w:spacing w:val="1"/>
          <w:lang w:val="kk-KZ"/>
        </w:rPr>
        <w:t>канале</w:t>
      </w:r>
      <w:r w:rsidR="00271A58">
        <w:rPr>
          <w:spacing w:val="1"/>
        </w:rPr>
        <w:t xml:space="preserve">, а также </w:t>
      </w:r>
      <w:r>
        <w:rPr>
          <w:spacing w:val="1"/>
          <w:lang/>
        </w:rPr>
        <w:t xml:space="preserve">на сайте </w:t>
      </w:r>
      <w:r>
        <w:rPr>
          <w:spacing w:val="1"/>
          <w:lang w:val="en-US"/>
        </w:rPr>
        <w:t>jarys</w:t>
      </w:r>
      <w:r w:rsidRPr="00B33C14">
        <w:rPr>
          <w:spacing w:val="1"/>
        </w:rPr>
        <w:t>.</w:t>
      </w:r>
      <w:r>
        <w:rPr>
          <w:spacing w:val="1"/>
          <w:lang w:val="en-US"/>
        </w:rPr>
        <w:t>kz</w:t>
      </w:r>
      <w:r w:rsidRPr="00B33C14">
        <w:rPr>
          <w:spacing w:val="1"/>
        </w:rPr>
        <w:t xml:space="preserve"> </w:t>
      </w:r>
      <w:r>
        <w:rPr>
          <w:spacing w:val="1"/>
        </w:rPr>
        <w:t xml:space="preserve">для народного голосования. По итогам </w:t>
      </w:r>
      <w:r w:rsidR="00721C26">
        <w:rPr>
          <w:spacing w:val="1"/>
          <w:lang w:val="kk-KZ"/>
        </w:rPr>
        <w:t xml:space="preserve"> отборочного тура</w:t>
      </w:r>
      <w:r w:rsidR="00D230B8">
        <w:rPr>
          <w:spacing w:val="1"/>
        </w:rPr>
        <w:t xml:space="preserve">, 15 </w:t>
      </w:r>
      <w:r w:rsidR="00721C26" w:rsidRPr="00721C26">
        <w:rPr>
          <w:spacing w:val="1"/>
        </w:rPr>
        <w:t>участников из каждой категории</w:t>
      </w:r>
      <w:r w:rsidR="00B3741B">
        <w:rPr>
          <w:spacing w:val="1"/>
        </w:rPr>
        <w:t xml:space="preserve">, набравшие максимальное количество голосов, </w:t>
      </w:r>
      <w:r w:rsidR="00721C26" w:rsidRPr="00721C26">
        <w:rPr>
          <w:spacing w:val="1"/>
        </w:rPr>
        <w:t xml:space="preserve">проходят во второй. </w:t>
      </w:r>
    </w:p>
    <w:p w14:paraId="79568A99" w14:textId="77777777" w:rsidR="00B3741B" w:rsidRDefault="00B3741B">
      <w:pPr>
        <w:pStyle w:val="a3"/>
        <w:spacing w:line="242" w:lineRule="auto"/>
        <w:ind w:left="141" w:right="127"/>
        <w:jc w:val="both"/>
        <w:rPr>
          <w:spacing w:val="1"/>
        </w:rPr>
      </w:pPr>
    </w:p>
    <w:p w14:paraId="2645566A" w14:textId="1758F9AC" w:rsidR="00B3741B" w:rsidRPr="00B3741B" w:rsidRDefault="00B3741B">
      <w:pPr>
        <w:pStyle w:val="a3"/>
        <w:spacing w:line="242" w:lineRule="auto"/>
        <w:ind w:left="141" w:right="127"/>
        <w:jc w:val="both"/>
        <w:rPr>
          <w:b/>
          <w:bCs/>
        </w:rPr>
      </w:pPr>
      <w:r w:rsidRPr="00B3741B">
        <w:rPr>
          <w:b/>
          <w:bCs/>
          <w:spacing w:val="1"/>
        </w:rPr>
        <w:t>Все участники, подавшие заявку на участие в конкурсе получают «Подарочный бокс» с сувенирной продукцией и подарками от спонсоров.</w:t>
      </w:r>
    </w:p>
    <w:p w14:paraId="1245787F" w14:textId="77777777" w:rsidR="00977458" w:rsidRDefault="00977458">
      <w:pPr>
        <w:pStyle w:val="a3"/>
        <w:spacing w:line="242" w:lineRule="auto"/>
        <w:ind w:left="141" w:right="127"/>
        <w:jc w:val="both"/>
      </w:pPr>
    </w:p>
    <w:p w14:paraId="50B2500B" w14:textId="77777777" w:rsidR="00A26270" w:rsidRDefault="00B33C14">
      <w:pPr>
        <w:pStyle w:val="a3"/>
        <w:ind w:left="141" w:right="124"/>
        <w:jc w:val="both"/>
      </w:pPr>
      <w:r>
        <w:rPr>
          <w:lang/>
        </w:rPr>
        <w:t>3</w:t>
      </w:r>
      <w:r w:rsidR="00133E5B">
        <w:t>.2.1</w:t>
      </w:r>
      <w:r w:rsidR="00133E5B">
        <w:rPr>
          <w:spacing w:val="1"/>
        </w:rPr>
        <w:t xml:space="preserve"> </w:t>
      </w:r>
      <w:r w:rsidR="00BB2E98">
        <w:t>Второй тур</w:t>
      </w:r>
      <w:r w:rsidR="00133E5B">
        <w:t xml:space="preserve"> – </w:t>
      </w:r>
      <w:r w:rsidR="00C720DD" w:rsidRPr="00C720DD">
        <w:t>Финал</w:t>
      </w:r>
      <w:r w:rsidR="00C720DD">
        <w:t xml:space="preserve">. </w:t>
      </w:r>
      <w:r w:rsidR="00FE4B1B">
        <w:t>Тематическое портфолио</w:t>
      </w:r>
      <w:r w:rsidR="00B3741B">
        <w:t>, рассказ участников о своих увлечениях, достижениях и учебе</w:t>
      </w:r>
      <w:r w:rsidR="00FD3965">
        <w:t>.</w:t>
      </w:r>
      <w:r w:rsidR="00721C26" w:rsidRPr="00721C26">
        <w:t xml:space="preserve"> </w:t>
      </w:r>
      <w:r w:rsidR="00B3741B">
        <w:t>Все участники, прошедшие во 2й тур, дополняют свои портфолио на сайте конкурса, согласно тех. задани</w:t>
      </w:r>
      <w:r w:rsidR="00C720DD">
        <w:t>ю организаторов (опросник и видео</w:t>
      </w:r>
      <w:r w:rsidR="00B3741B">
        <w:t xml:space="preserve"> на тему второго тура)</w:t>
      </w:r>
      <w:r w:rsidR="00721C26" w:rsidRPr="00721C26">
        <w:t>.</w:t>
      </w:r>
      <w:r w:rsidR="00B3741B">
        <w:t xml:space="preserve"> </w:t>
      </w:r>
    </w:p>
    <w:p w14:paraId="48644A84" w14:textId="77777777" w:rsidR="00A26270" w:rsidRDefault="00A26270">
      <w:pPr>
        <w:pStyle w:val="a3"/>
        <w:ind w:left="141" w:right="124"/>
        <w:jc w:val="both"/>
      </w:pPr>
    </w:p>
    <w:p w14:paraId="0E2C52B7" w14:textId="25911355" w:rsidR="00721C26" w:rsidRDefault="00B3741B">
      <w:pPr>
        <w:pStyle w:val="a3"/>
        <w:ind w:left="141" w:right="124"/>
        <w:jc w:val="both"/>
      </w:pPr>
      <w:r>
        <w:t xml:space="preserve"> </w:t>
      </w:r>
      <w:r w:rsidR="00C720DD">
        <w:t xml:space="preserve">Итоги  голосования </w:t>
      </w:r>
      <w:r w:rsidR="00A26270">
        <w:t xml:space="preserve">и награждение Участников </w:t>
      </w:r>
      <w:r w:rsidR="00C720DD">
        <w:t>будут объявлены</w:t>
      </w:r>
      <w:r w:rsidR="00A26270">
        <w:t xml:space="preserve"> в рамках Гала концерта</w:t>
      </w:r>
      <w:r w:rsidR="00C720DD">
        <w:t xml:space="preserve">. </w:t>
      </w:r>
      <w:r>
        <w:t xml:space="preserve">При одинаковом количестве голосов, суммируются голоса участников набранные в двух этапах. </w:t>
      </w:r>
    </w:p>
    <w:p w14:paraId="776993F6" w14:textId="0A072F68" w:rsidR="00B3741B" w:rsidRPr="00A26270" w:rsidRDefault="008F7718" w:rsidP="00A26270">
      <w:pPr>
        <w:pStyle w:val="a3"/>
        <w:ind w:left="141" w:right="124"/>
        <w:jc w:val="both"/>
      </w:pPr>
      <w:r>
        <w:t xml:space="preserve"> </w:t>
      </w:r>
    </w:p>
    <w:p w14:paraId="78332574" w14:textId="285E29D2" w:rsidR="009A28D3" w:rsidRDefault="009A28D3">
      <w:pPr>
        <w:pStyle w:val="a3"/>
        <w:spacing w:line="321" w:lineRule="exact"/>
        <w:ind w:left="141"/>
        <w:jc w:val="both"/>
      </w:pPr>
    </w:p>
    <w:p w14:paraId="0F3DC2AD" w14:textId="461B323C" w:rsidR="004F3DE6" w:rsidRDefault="004F3DE6" w:rsidP="004F3DE6">
      <w:pPr>
        <w:pStyle w:val="a3"/>
        <w:spacing w:line="242" w:lineRule="auto"/>
        <w:ind w:left="141" w:right="127"/>
        <w:jc w:val="both"/>
        <w:rPr>
          <w:spacing w:val="1"/>
        </w:rPr>
      </w:pPr>
      <w:r w:rsidRPr="00721C26">
        <w:rPr>
          <w:spacing w:val="1"/>
        </w:rPr>
        <w:t xml:space="preserve">Информация о </w:t>
      </w:r>
      <w:r>
        <w:rPr>
          <w:spacing w:val="1"/>
        </w:rPr>
        <w:t>ходе конкурса</w:t>
      </w:r>
      <w:r w:rsidRPr="00721C26">
        <w:rPr>
          <w:spacing w:val="1"/>
        </w:rPr>
        <w:t xml:space="preserve"> транслируется по телевидению и размещается в социальных сетях Модельного агентства "Miras models".</w:t>
      </w:r>
    </w:p>
    <w:p w14:paraId="7938B326" w14:textId="77777777" w:rsidR="004F3DE6" w:rsidRDefault="004F3DE6" w:rsidP="007E7C32">
      <w:pPr>
        <w:pStyle w:val="a3"/>
        <w:spacing w:line="321" w:lineRule="exact"/>
        <w:ind w:left="141"/>
        <w:jc w:val="both"/>
      </w:pPr>
    </w:p>
    <w:p w14:paraId="5D30C33B" w14:textId="1ADF07BE" w:rsidR="007E7C32" w:rsidRDefault="004F3DE6" w:rsidP="007E7C32">
      <w:pPr>
        <w:pStyle w:val="a3"/>
        <w:spacing w:line="321" w:lineRule="exact"/>
        <w:ind w:left="141"/>
        <w:jc w:val="both"/>
      </w:pPr>
      <w:r>
        <w:t>Условия проведения каждого конкурса могут быть изменены по уважительной причине, ввиду технических и иных обстоятельств. Оргкомитет обязуется предупредить всех участников об изменении условий посредством средств связи.</w:t>
      </w:r>
    </w:p>
    <w:p w14:paraId="7E7AF6FE" w14:textId="77777777" w:rsidR="004F3DE6" w:rsidRDefault="004F3DE6" w:rsidP="007E7C32">
      <w:pPr>
        <w:pStyle w:val="a3"/>
        <w:spacing w:line="321" w:lineRule="exact"/>
        <w:ind w:left="141"/>
        <w:jc w:val="both"/>
      </w:pPr>
    </w:p>
    <w:p w14:paraId="32BEA472" w14:textId="1CC1EE94" w:rsidR="007E7C32" w:rsidRPr="007E7C32" w:rsidRDefault="00B33C14" w:rsidP="007E7C32">
      <w:pPr>
        <w:pStyle w:val="a3"/>
        <w:spacing w:line="321" w:lineRule="exact"/>
        <w:ind w:left="141"/>
        <w:jc w:val="both"/>
      </w:pPr>
      <w:r>
        <w:rPr>
          <w:lang/>
        </w:rPr>
        <w:t>3</w:t>
      </w:r>
      <w:r w:rsidR="00721C26">
        <w:t xml:space="preserve">.4.1 </w:t>
      </w:r>
      <w:r w:rsidR="00B3741B">
        <w:t xml:space="preserve">Вручение номинаций проходит в рамках Гала концерта, транслируемого </w:t>
      </w:r>
      <w:r w:rsidR="00B3741B">
        <w:lastRenderedPageBreak/>
        <w:t>на телевидении.</w:t>
      </w:r>
    </w:p>
    <w:p w14:paraId="56B78679" w14:textId="77777777" w:rsidR="007E7C32" w:rsidRDefault="007E7C32">
      <w:pPr>
        <w:pStyle w:val="a3"/>
        <w:spacing w:line="321" w:lineRule="exact"/>
        <w:ind w:left="141"/>
        <w:jc w:val="both"/>
      </w:pPr>
    </w:p>
    <w:p w14:paraId="7F65E847" w14:textId="77777777" w:rsidR="004F3DE6" w:rsidRDefault="002413D4" w:rsidP="004F3DE6">
      <w:pPr>
        <w:pStyle w:val="a5"/>
        <w:numPr>
          <w:ilvl w:val="0"/>
          <w:numId w:val="3"/>
        </w:numPr>
        <w:tabs>
          <w:tab w:val="left" w:pos="339"/>
        </w:tabs>
        <w:spacing w:line="240" w:lineRule="auto"/>
        <w:ind w:left="501" w:right="127" w:firstLine="0"/>
        <w:jc w:val="both"/>
        <w:rPr>
          <w:sz w:val="28"/>
        </w:rPr>
      </w:pPr>
      <w:r w:rsidRPr="002926EC">
        <w:rPr>
          <w:sz w:val="28"/>
        </w:rPr>
        <w:t xml:space="preserve">По итогам </w:t>
      </w:r>
      <w:r w:rsidR="009A7DE9" w:rsidRPr="002926EC">
        <w:rPr>
          <w:sz w:val="28"/>
        </w:rPr>
        <w:t>Финала</w:t>
      </w:r>
      <w:r w:rsidRPr="002926EC">
        <w:rPr>
          <w:sz w:val="28"/>
        </w:rPr>
        <w:t xml:space="preserve"> проводится награждение Участников конкурса</w:t>
      </w:r>
      <w:r w:rsidR="001B694E" w:rsidRPr="002926EC">
        <w:rPr>
          <w:sz w:val="28"/>
        </w:rPr>
        <w:t xml:space="preserve">. </w:t>
      </w:r>
      <w:r w:rsidR="008374BD" w:rsidRPr="002926EC">
        <w:rPr>
          <w:sz w:val="28"/>
        </w:rPr>
        <w:t xml:space="preserve">Общий денежный фонд составляет – 1 000 000 тенге. Денежный приз для </w:t>
      </w:r>
      <w:r w:rsidR="00C606C3">
        <w:rPr>
          <w:sz w:val="28"/>
        </w:rPr>
        <w:t>обладателей</w:t>
      </w:r>
      <w:r w:rsidR="008374BD" w:rsidRPr="002926EC">
        <w:rPr>
          <w:sz w:val="28"/>
        </w:rPr>
        <w:t xml:space="preserve"> Гран-при каждой категории – 200.000 тенге (налоги уплачиваются Победителями конкурса)</w:t>
      </w:r>
      <w:r w:rsidR="002926EC" w:rsidRPr="002926EC">
        <w:rPr>
          <w:sz w:val="28"/>
        </w:rPr>
        <w:t xml:space="preserve">. </w:t>
      </w:r>
    </w:p>
    <w:p w14:paraId="0E3A747B" w14:textId="77777777" w:rsidR="004F3DE6" w:rsidRDefault="004F3DE6" w:rsidP="004F3DE6">
      <w:pPr>
        <w:pStyle w:val="a5"/>
        <w:numPr>
          <w:ilvl w:val="0"/>
          <w:numId w:val="3"/>
        </w:numPr>
        <w:tabs>
          <w:tab w:val="left" w:pos="339"/>
        </w:tabs>
        <w:spacing w:line="240" w:lineRule="auto"/>
        <w:ind w:left="501" w:right="127" w:firstLine="0"/>
        <w:jc w:val="both"/>
        <w:rPr>
          <w:sz w:val="28"/>
        </w:rPr>
      </w:pPr>
      <w:r w:rsidRPr="004F3DE6">
        <w:rPr>
          <w:sz w:val="28"/>
        </w:rPr>
        <w:t>Иные номинации и титулы учреждаются Партнерами и Спонсорами конкурса. Организаторы и Спонсоры конкурса оставляют за собой право изменить список поощрительных призов и титулов.</w:t>
      </w:r>
    </w:p>
    <w:p w14:paraId="2FBB87A0" w14:textId="328AB47A" w:rsidR="004F3DE6" w:rsidRPr="004F3DE6" w:rsidRDefault="004F3DE6" w:rsidP="004F3DE6">
      <w:pPr>
        <w:pStyle w:val="a5"/>
        <w:numPr>
          <w:ilvl w:val="0"/>
          <w:numId w:val="3"/>
        </w:numPr>
        <w:tabs>
          <w:tab w:val="left" w:pos="339"/>
        </w:tabs>
        <w:spacing w:line="240" w:lineRule="auto"/>
        <w:ind w:left="501" w:right="127" w:firstLine="0"/>
        <w:jc w:val="both"/>
        <w:rPr>
          <w:sz w:val="28"/>
        </w:rPr>
      </w:pPr>
      <w:r w:rsidRPr="004F3DE6">
        <w:rPr>
          <w:sz w:val="28"/>
          <w:szCs w:val="28"/>
        </w:rPr>
        <w:t xml:space="preserve"> Один</w:t>
      </w:r>
      <w:r w:rsidRPr="004F3DE6">
        <w:rPr>
          <w:spacing w:val="-5"/>
          <w:sz w:val="28"/>
          <w:szCs w:val="28"/>
        </w:rPr>
        <w:t xml:space="preserve"> </w:t>
      </w:r>
      <w:r w:rsidRPr="004F3DE6">
        <w:rPr>
          <w:sz w:val="28"/>
          <w:szCs w:val="28"/>
        </w:rPr>
        <w:t>Участник</w:t>
      </w:r>
      <w:r w:rsidRPr="004F3DE6">
        <w:rPr>
          <w:spacing w:val="-2"/>
          <w:sz w:val="28"/>
          <w:szCs w:val="28"/>
        </w:rPr>
        <w:t xml:space="preserve"> </w:t>
      </w:r>
      <w:r w:rsidRPr="004F3DE6">
        <w:rPr>
          <w:sz w:val="28"/>
          <w:szCs w:val="28"/>
        </w:rPr>
        <w:t>может</w:t>
      </w:r>
      <w:r w:rsidRPr="004F3DE6">
        <w:rPr>
          <w:spacing w:val="-2"/>
          <w:sz w:val="28"/>
          <w:szCs w:val="28"/>
        </w:rPr>
        <w:t xml:space="preserve"> </w:t>
      </w:r>
      <w:r w:rsidRPr="004F3DE6">
        <w:rPr>
          <w:sz w:val="28"/>
          <w:szCs w:val="28"/>
        </w:rPr>
        <w:t>завоевать</w:t>
      </w:r>
      <w:r w:rsidRPr="004F3DE6">
        <w:rPr>
          <w:spacing w:val="-4"/>
          <w:sz w:val="28"/>
          <w:szCs w:val="28"/>
        </w:rPr>
        <w:t xml:space="preserve"> </w:t>
      </w:r>
      <w:r w:rsidRPr="004F3DE6">
        <w:rPr>
          <w:sz w:val="28"/>
          <w:szCs w:val="28"/>
        </w:rPr>
        <w:t>несколько</w:t>
      </w:r>
      <w:r w:rsidRPr="004F3DE6">
        <w:rPr>
          <w:spacing w:val="-1"/>
          <w:sz w:val="28"/>
          <w:szCs w:val="28"/>
        </w:rPr>
        <w:t xml:space="preserve"> </w:t>
      </w:r>
      <w:r w:rsidRPr="004F3DE6">
        <w:rPr>
          <w:sz w:val="28"/>
          <w:szCs w:val="28"/>
        </w:rPr>
        <w:t>номинаций.</w:t>
      </w:r>
    </w:p>
    <w:p w14:paraId="4F78B87E" w14:textId="484ECC15" w:rsidR="004F3DE6" w:rsidRPr="004F3DE6" w:rsidRDefault="004F3DE6" w:rsidP="004F3DE6">
      <w:pPr>
        <w:tabs>
          <w:tab w:val="left" w:pos="339"/>
        </w:tabs>
        <w:ind w:left="501" w:right="127"/>
        <w:jc w:val="both"/>
        <w:rPr>
          <w:sz w:val="28"/>
        </w:rPr>
      </w:pPr>
    </w:p>
    <w:p w14:paraId="3DA3EC4D" w14:textId="77777777" w:rsidR="009A28D3" w:rsidRDefault="009A28D3">
      <w:pPr>
        <w:pStyle w:val="a3"/>
        <w:spacing w:before="9"/>
        <w:rPr>
          <w:sz w:val="27"/>
        </w:rPr>
      </w:pPr>
    </w:p>
    <w:p w14:paraId="54AD2B80" w14:textId="2F4486FF" w:rsidR="009A28D3" w:rsidRDefault="00B3741B">
      <w:pPr>
        <w:pStyle w:val="a5"/>
        <w:numPr>
          <w:ilvl w:val="0"/>
          <w:numId w:val="8"/>
        </w:numPr>
        <w:tabs>
          <w:tab w:val="left" w:pos="502"/>
        </w:tabs>
        <w:spacing w:line="240" w:lineRule="auto"/>
        <w:ind w:hanging="361"/>
        <w:jc w:val="both"/>
        <w:rPr>
          <w:sz w:val="28"/>
        </w:rPr>
      </w:pPr>
      <w:r>
        <w:rPr>
          <w:sz w:val="28"/>
        </w:rPr>
        <w:t>Судейство.</w:t>
      </w:r>
    </w:p>
    <w:p w14:paraId="499EE3FB" w14:textId="13DD82E0" w:rsidR="009A28D3" w:rsidRDefault="00B3741B" w:rsidP="004F3DE6">
      <w:pPr>
        <w:pStyle w:val="a5"/>
        <w:numPr>
          <w:ilvl w:val="1"/>
          <w:numId w:val="8"/>
        </w:numPr>
        <w:tabs>
          <w:tab w:val="left" w:pos="850"/>
        </w:tabs>
        <w:spacing w:line="240" w:lineRule="auto"/>
        <w:ind w:right="127" w:hanging="1"/>
        <w:jc w:val="both"/>
        <w:rPr>
          <w:sz w:val="28"/>
        </w:rPr>
      </w:pPr>
      <w:r>
        <w:rPr>
          <w:sz w:val="28"/>
        </w:rPr>
        <w:t>Определение победителей конкурса осуществляется посредством зрительского голосования на сайте</w:t>
      </w:r>
      <w:r w:rsidR="00133E5B">
        <w:rPr>
          <w:sz w:val="28"/>
        </w:rPr>
        <w:t>.</w:t>
      </w:r>
      <w:r>
        <w:rPr>
          <w:sz w:val="28"/>
        </w:rPr>
        <w:t xml:space="preserve"> </w:t>
      </w:r>
      <w:r w:rsidR="004F3DE6">
        <w:rPr>
          <w:sz w:val="28"/>
        </w:rPr>
        <w:t xml:space="preserve">Организаторы оставляют за собой право установить оплату за голосование, на любом из этапов конкурса. </w:t>
      </w:r>
    </w:p>
    <w:p w14:paraId="7BBF42EC" w14:textId="662C3CB2" w:rsidR="004F3DE6" w:rsidRPr="004F3DE6" w:rsidRDefault="004F3DE6" w:rsidP="004F3DE6">
      <w:pPr>
        <w:pStyle w:val="a5"/>
        <w:numPr>
          <w:ilvl w:val="1"/>
          <w:numId w:val="8"/>
        </w:numPr>
        <w:tabs>
          <w:tab w:val="left" w:pos="850"/>
        </w:tabs>
        <w:spacing w:line="240" w:lineRule="auto"/>
        <w:ind w:right="127" w:hanging="1"/>
        <w:jc w:val="both"/>
        <w:rPr>
          <w:sz w:val="28"/>
        </w:rPr>
      </w:pPr>
      <w:r>
        <w:rPr>
          <w:sz w:val="28"/>
        </w:rPr>
        <w:t>Каждый уникальный посетитель сайта может отдать свой голос не более 10 раз на каждом этапе конкурса.</w:t>
      </w:r>
    </w:p>
    <w:p w14:paraId="6F9CE7A7" w14:textId="77777777" w:rsidR="009A28D3" w:rsidRDefault="009A28D3">
      <w:pPr>
        <w:pStyle w:val="a3"/>
        <w:spacing w:before="4"/>
        <w:rPr>
          <w:sz w:val="27"/>
        </w:rPr>
      </w:pPr>
    </w:p>
    <w:p w14:paraId="716FD8D7" w14:textId="77777777" w:rsidR="00721C26" w:rsidRDefault="00721C26" w:rsidP="00721C26">
      <w:pPr>
        <w:tabs>
          <w:tab w:val="left" w:pos="502"/>
        </w:tabs>
        <w:ind w:left="141"/>
        <w:rPr>
          <w:sz w:val="28"/>
        </w:rPr>
      </w:pPr>
    </w:p>
    <w:p w14:paraId="2562FD6D" w14:textId="33DA577A" w:rsidR="009A28D3" w:rsidRPr="00EF0BF9" w:rsidRDefault="008B6805" w:rsidP="00E34A90">
      <w:pPr>
        <w:tabs>
          <w:tab w:val="left" w:pos="502"/>
        </w:tabs>
        <w:rPr>
          <w:sz w:val="11"/>
        </w:rPr>
      </w:pPr>
      <w:r w:rsidRPr="008B6805">
        <w:rPr>
          <w:sz w:val="28"/>
        </w:rPr>
        <w:tab/>
      </w:r>
      <w:bookmarkStart w:id="0" w:name="_GoBack"/>
      <w:bookmarkEnd w:id="0"/>
    </w:p>
    <w:sectPr w:rsidR="009A28D3" w:rsidRPr="00EF0BF9">
      <w:pgSz w:w="11910" w:h="16840"/>
      <w:pgMar w:top="1040" w:right="72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38DD6" w14:textId="77777777" w:rsidR="00940404" w:rsidRDefault="00940404" w:rsidP="00EF0BF9">
      <w:r>
        <w:separator/>
      </w:r>
    </w:p>
  </w:endnote>
  <w:endnote w:type="continuationSeparator" w:id="0">
    <w:p w14:paraId="5E02B736" w14:textId="77777777" w:rsidR="00940404" w:rsidRDefault="00940404" w:rsidP="00EF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5FCB5" w14:textId="77777777" w:rsidR="00940404" w:rsidRDefault="00940404" w:rsidP="00EF0BF9">
      <w:r>
        <w:separator/>
      </w:r>
    </w:p>
  </w:footnote>
  <w:footnote w:type="continuationSeparator" w:id="0">
    <w:p w14:paraId="62B3F019" w14:textId="77777777" w:rsidR="00940404" w:rsidRDefault="00940404" w:rsidP="00EF0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7C0"/>
    <w:multiLevelType w:val="hybridMultilevel"/>
    <w:tmpl w:val="9ED4A3E2"/>
    <w:lvl w:ilvl="0" w:tplc="7DDCECBC">
      <w:numFmt w:val="bullet"/>
      <w:lvlText w:val="-"/>
      <w:lvlJc w:val="left"/>
      <w:pPr>
        <w:ind w:left="861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67BE58E6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ED20719E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5A3649C2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2DD47F76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4B22AC84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B610332A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2FE26C5A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3B48944A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19246D"/>
    <w:multiLevelType w:val="hybridMultilevel"/>
    <w:tmpl w:val="61D213A4"/>
    <w:lvl w:ilvl="0" w:tplc="F51A6DBA">
      <w:numFmt w:val="bullet"/>
      <w:lvlText w:val="-"/>
      <w:lvlJc w:val="left"/>
      <w:pPr>
        <w:ind w:left="861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B48145E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B1F6B418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84460F38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4B0EE9A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63AC18BC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63A63BFE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02B06442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AE00E2EC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94A6364"/>
    <w:multiLevelType w:val="hybridMultilevel"/>
    <w:tmpl w:val="5EBCB88E"/>
    <w:lvl w:ilvl="0" w:tplc="A254F1B0">
      <w:numFmt w:val="bullet"/>
      <w:lvlText w:val="-"/>
      <w:lvlJc w:val="left"/>
      <w:pPr>
        <w:ind w:left="861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7C069374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54D27DDE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55D89882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4A784F4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5CB2A682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4F46993C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3AFC38AA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4296FF7E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AA0F0C"/>
    <w:multiLevelType w:val="hybridMultilevel"/>
    <w:tmpl w:val="D5E0AE58"/>
    <w:lvl w:ilvl="0" w:tplc="123AACA6">
      <w:numFmt w:val="bullet"/>
      <w:lvlText w:val="-"/>
      <w:lvlJc w:val="left"/>
      <w:pPr>
        <w:ind w:left="141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A8A3C">
      <w:numFmt w:val="bullet"/>
      <w:lvlText w:val="-"/>
      <w:lvlJc w:val="left"/>
      <w:pPr>
        <w:ind w:left="861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A210B0D4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3" w:tplc="4F8C3084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4" w:tplc="A55A143E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FD44E664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6" w:tplc="47642EBC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7" w:tplc="39C2526C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8" w:tplc="48984A90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1A75CA"/>
    <w:multiLevelType w:val="hybridMultilevel"/>
    <w:tmpl w:val="262A699C"/>
    <w:lvl w:ilvl="0" w:tplc="0840B90C">
      <w:numFmt w:val="bullet"/>
      <w:lvlText w:val="-"/>
      <w:lvlJc w:val="left"/>
      <w:pPr>
        <w:ind w:left="861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7B782896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8B8C0740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8AAC5326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4246D0E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CC5A0E8A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06D0D750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D638B470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9940C58C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6A00FD6"/>
    <w:multiLevelType w:val="multilevel"/>
    <w:tmpl w:val="749E767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6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5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13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2C5C0E30"/>
    <w:multiLevelType w:val="hybridMultilevel"/>
    <w:tmpl w:val="A3627B7C"/>
    <w:lvl w:ilvl="0" w:tplc="58868E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8F5221E"/>
    <w:multiLevelType w:val="hybridMultilevel"/>
    <w:tmpl w:val="5F20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60D1F"/>
    <w:multiLevelType w:val="multilevel"/>
    <w:tmpl w:val="00EA77D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5D026D32"/>
    <w:multiLevelType w:val="hybridMultilevel"/>
    <w:tmpl w:val="DDD85D12"/>
    <w:lvl w:ilvl="0" w:tplc="D25A53C4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6C62E4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4A586FF4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417EFDC0"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4" w:tplc="51EEA998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D1428512">
      <w:numFmt w:val="bullet"/>
      <w:lvlText w:val="•"/>
      <w:lvlJc w:val="left"/>
      <w:pPr>
        <w:ind w:left="5003" w:hanging="240"/>
      </w:pPr>
      <w:rPr>
        <w:rFonts w:hint="default"/>
        <w:lang w:val="ru-RU" w:eastAsia="en-US" w:bidi="ar-SA"/>
      </w:rPr>
    </w:lvl>
    <w:lvl w:ilvl="6" w:tplc="87E4C9FC">
      <w:numFmt w:val="bullet"/>
      <w:lvlText w:val="•"/>
      <w:lvlJc w:val="left"/>
      <w:pPr>
        <w:ind w:left="5927" w:hanging="240"/>
      </w:pPr>
      <w:rPr>
        <w:rFonts w:hint="default"/>
        <w:lang w:val="ru-RU" w:eastAsia="en-US" w:bidi="ar-SA"/>
      </w:rPr>
    </w:lvl>
    <w:lvl w:ilvl="7" w:tplc="4F6C54CC">
      <w:numFmt w:val="bullet"/>
      <w:lvlText w:val="•"/>
      <w:lvlJc w:val="left"/>
      <w:pPr>
        <w:ind w:left="6852" w:hanging="240"/>
      </w:pPr>
      <w:rPr>
        <w:rFonts w:hint="default"/>
        <w:lang w:val="ru-RU" w:eastAsia="en-US" w:bidi="ar-SA"/>
      </w:rPr>
    </w:lvl>
    <w:lvl w:ilvl="8" w:tplc="9DB002F0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CD67471"/>
    <w:multiLevelType w:val="hybridMultilevel"/>
    <w:tmpl w:val="DD94F9E8"/>
    <w:lvl w:ilvl="0" w:tplc="C76CF0FC">
      <w:numFmt w:val="bullet"/>
      <w:lvlText w:val="-"/>
      <w:lvlJc w:val="left"/>
      <w:pPr>
        <w:ind w:left="861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A992E588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4898763A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FCCCC3C0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2A7668BA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09902644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7E3AD75A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1B46D6A0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3CEC97C0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D3"/>
    <w:rsid w:val="000D42B8"/>
    <w:rsid w:val="00133E5B"/>
    <w:rsid w:val="001373B5"/>
    <w:rsid w:val="00145C40"/>
    <w:rsid w:val="001B694E"/>
    <w:rsid w:val="002413D4"/>
    <w:rsid w:val="00271A58"/>
    <w:rsid w:val="002926EC"/>
    <w:rsid w:val="002C7C5D"/>
    <w:rsid w:val="003570C6"/>
    <w:rsid w:val="003E2183"/>
    <w:rsid w:val="003E31E3"/>
    <w:rsid w:val="0045076C"/>
    <w:rsid w:val="004E1580"/>
    <w:rsid w:val="004F3DE6"/>
    <w:rsid w:val="00504481"/>
    <w:rsid w:val="0051106B"/>
    <w:rsid w:val="00561A67"/>
    <w:rsid w:val="005710EF"/>
    <w:rsid w:val="005B7DCF"/>
    <w:rsid w:val="005D3B43"/>
    <w:rsid w:val="006229A8"/>
    <w:rsid w:val="0062443D"/>
    <w:rsid w:val="006C0606"/>
    <w:rsid w:val="006C4AED"/>
    <w:rsid w:val="006D6694"/>
    <w:rsid w:val="00721C26"/>
    <w:rsid w:val="00752310"/>
    <w:rsid w:val="00762CE7"/>
    <w:rsid w:val="007927C6"/>
    <w:rsid w:val="007E7C32"/>
    <w:rsid w:val="008246A6"/>
    <w:rsid w:val="008374BD"/>
    <w:rsid w:val="008575EE"/>
    <w:rsid w:val="00874D2A"/>
    <w:rsid w:val="00876016"/>
    <w:rsid w:val="008B6805"/>
    <w:rsid w:val="008F7718"/>
    <w:rsid w:val="00916EBD"/>
    <w:rsid w:val="00940404"/>
    <w:rsid w:val="009443FA"/>
    <w:rsid w:val="00973586"/>
    <w:rsid w:val="00977458"/>
    <w:rsid w:val="00980841"/>
    <w:rsid w:val="009937F2"/>
    <w:rsid w:val="009A28D3"/>
    <w:rsid w:val="009A722F"/>
    <w:rsid w:val="009A7DE9"/>
    <w:rsid w:val="00A26270"/>
    <w:rsid w:val="00A27809"/>
    <w:rsid w:val="00AC5140"/>
    <w:rsid w:val="00AD5E7C"/>
    <w:rsid w:val="00B33C14"/>
    <w:rsid w:val="00B3741B"/>
    <w:rsid w:val="00BB2E98"/>
    <w:rsid w:val="00BE56CE"/>
    <w:rsid w:val="00C54CDD"/>
    <w:rsid w:val="00C55656"/>
    <w:rsid w:val="00C55956"/>
    <w:rsid w:val="00C606C3"/>
    <w:rsid w:val="00C720DD"/>
    <w:rsid w:val="00CE137E"/>
    <w:rsid w:val="00D230B8"/>
    <w:rsid w:val="00DC5FDD"/>
    <w:rsid w:val="00DF47E4"/>
    <w:rsid w:val="00E0677B"/>
    <w:rsid w:val="00E27806"/>
    <w:rsid w:val="00E34A90"/>
    <w:rsid w:val="00E70320"/>
    <w:rsid w:val="00EA37B6"/>
    <w:rsid w:val="00EA74E9"/>
    <w:rsid w:val="00ED56AB"/>
    <w:rsid w:val="00EE4C4D"/>
    <w:rsid w:val="00EE4FD6"/>
    <w:rsid w:val="00EF0BF9"/>
    <w:rsid w:val="00F2624A"/>
    <w:rsid w:val="00F32434"/>
    <w:rsid w:val="00F6100C"/>
    <w:rsid w:val="00F6708A"/>
    <w:rsid w:val="00F6733D"/>
    <w:rsid w:val="00F82CBA"/>
    <w:rsid w:val="00F868C7"/>
    <w:rsid w:val="00F97AD8"/>
    <w:rsid w:val="00FD3965"/>
    <w:rsid w:val="00FD69F7"/>
    <w:rsid w:val="00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8F318"/>
  <w15:docId w15:val="{6BB3E547-D6D9-4DE0-935A-06298696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404" w:right="23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spacing w:line="322" w:lineRule="exact"/>
      <w:ind w:left="86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B3741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EF0B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0BF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F0B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B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Kostya_Pridybaylo</dc:creator>
  <cp:lastModifiedBy>User111</cp:lastModifiedBy>
  <cp:revision>3</cp:revision>
  <dcterms:created xsi:type="dcterms:W3CDTF">2023-06-08T05:46:00Z</dcterms:created>
  <dcterms:modified xsi:type="dcterms:W3CDTF">2023-06-08T06:05:00Z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2023-05-12T00:00:00Z</vt:filetime>
  </property>
</Properties>
</file>